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4879" w:type="dxa"/>
        <w:tblLayout w:type="fixed"/>
        <w:tblLook w:val="04A0" w:firstRow="1" w:lastRow="0" w:firstColumn="1" w:lastColumn="0" w:noHBand="0" w:noVBand="1"/>
      </w:tblPr>
      <w:tblGrid>
        <w:gridCol w:w="1413"/>
        <w:gridCol w:w="4252"/>
        <w:gridCol w:w="1843"/>
        <w:gridCol w:w="4394"/>
        <w:gridCol w:w="2977"/>
      </w:tblGrid>
      <w:tr w:rsidR="00C0140E" w14:paraId="29E14114" w14:textId="77777777" w:rsidTr="00C0140E">
        <w:tc>
          <w:tcPr>
            <w:tcW w:w="1413" w:type="dxa"/>
          </w:tcPr>
          <w:p w14:paraId="7B6170A5" w14:textId="77777777" w:rsidR="00C0140E" w:rsidRPr="00015563" w:rsidRDefault="00C0140E">
            <w:pPr>
              <w:rPr>
                <w:b/>
              </w:rPr>
            </w:pPr>
            <w:r w:rsidRPr="00015563">
              <w:rPr>
                <w:b/>
              </w:rPr>
              <w:t xml:space="preserve">NAVN </w:t>
            </w:r>
          </w:p>
        </w:tc>
        <w:tc>
          <w:tcPr>
            <w:tcW w:w="4252" w:type="dxa"/>
          </w:tcPr>
          <w:p w14:paraId="642B5E74" w14:textId="77777777" w:rsidR="00C0140E" w:rsidRPr="00015563" w:rsidRDefault="00C0140E">
            <w:pPr>
              <w:rPr>
                <w:b/>
              </w:rPr>
            </w:pPr>
            <w:r w:rsidRPr="00015563">
              <w:rPr>
                <w:b/>
              </w:rPr>
              <w:t>BILLEDE</w:t>
            </w:r>
          </w:p>
        </w:tc>
        <w:tc>
          <w:tcPr>
            <w:tcW w:w="1843" w:type="dxa"/>
          </w:tcPr>
          <w:p w14:paraId="6ED3735C" w14:textId="77777777" w:rsidR="00C0140E" w:rsidRPr="00B96A09" w:rsidRDefault="00C0140E">
            <w:pPr>
              <w:rPr>
                <w:b/>
                <w:sz w:val="40"/>
                <w:szCs w:val="40"/>
              </w:rPr>
            </w:pPr>
            <w:r w:rsidRPr="00B96A09">
              <w:rPr>
                <w:b/>
                <w:sz w:val="40"/>
                <w:szCs w:val="40"/>
              </w:rPr>
              <w:t>HMI NR</w:t>
            </w:r>
          </w:p>
        </w:tc>
        <w:tc>
          <w:tcPr>
            <w:tcW w:w="4394" w:type="dxa"/>
          </w:tcPr>
          <w:p w14:paraId="40FD8DDA" w14:textId="77777777" w:rsidR="00C0140E" w:rsidRPr="00015563" w:rsidRDefault="00C0140E">
            <w:pPr>
              <w:rPr>
                <w:b/>
              </w:rPr>
            </w:pPr>
            <w:r w:rsidRPr="00015563">
              <w:rPr>
                <w:b/>
              </w:rPr>
              <w:t>BESKRIVELSE</w:t>
            </w:r>
          </w:p>
        </w:tc>
        <w:tc>
          <w:tcPr>
            <w:tcW w:w="2977" w:type="dxa"/>
          </w:tcPr>
          <w:p w14:paraId="5A37C0BB" w14:textId="77777777" w:rsidR="00C0140E" w:rsidRDefault="00C0140E">
            <w:pPr>
              <w:rPr>
                <w:b/>
              </w:rPr>
            </w:pPr>
            <w:r w:rsidRPr="00015563">
              <w:rPr>
                <w:b/>
              </w:rPr>
              <w:t>TIDLIGERE AFTALER</w:t>
            </w:r>
          </w:p>
          <w:p w14:paraId="27E9AC4A" w14:textId="77777777" w:rsidR="00C0140E" w:rsidRPr="00015563" w:rsidRDefault="00C0140E">
            <w:pPr>
              <w:rPr>
                <w:b/>
              </w:rPr>
            </w:pPr>
            <w:r>
              <w:rPr>
                <w:b/>
              </w:rPr>
              <w:t>HMI NR</w:t>
            </w:r>
          </w:p>
        </w:tc>
      </w:tr>
      <w:tr w:rsidR="00C0140E" w14:paraId="0008E5B8" w14:textId="77777777" w:rsidTr="00C0140E">
        <w:tc>
          <w:tcPr>
            <w:tcW w:w="1413" w:type="dxa"/>
          </w:tcPr>
          <w:p w14:paraId="418A5C54" w14:textId="77777777" w:rsidR="00C0140E" w:rsidRPr="001C7507" w:rsidRDefault="00C0140E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7404E7F7" w14:textId="717F0483" w:rsidR="00B247B3" w:rsidRPr="00812943" w:rsidRDefault="00B247B3" w:rsidP="00812943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7B43ECAE" w14:textId="77777777" w:rsidR="00C0140E" w:rsidRPr="00B96A09" w:rsidRDefault="00C0140E">
            <w:pPr>
              <w:rPr>
                <w:b/>
                <w:sz w:val="40"/>
                <w:szCs w:val="40"/>
              </w:rPr>
            </w:pPr>
          </w:p>
        </w:tc>
        <w:tc>
          <w:tcPr>
            <w:tcW w:w="4394" w:type="dxa"/>
          </w:tcPr>
          <w:p w14:paraId="77DBDC73" w14:textId="77777777" w:rsidR="00C0140E" w:rsidRDefault="00C0140E"/>
        </w:tc>
        <w:tc>
          <w:tcPr>
            <w:tcW w:w="2977" w:type="dxa"/>
          </w:tcPr>
          <w:p w14:paraId="48A510C0" w14:textId="77777777" w:rsidR="00C0140E" w:rsidRDefault="00C0140E"/>
        </w:tc>
      </w:tr>
      <w:tr w:rsidR="00B247B3" w14:paraId="39532B5A" w14:textId="77777777" w:rsidTr="00C0140E">
        <w:tc>
          <w:tcPr>
            <w:tcW w:w="1413" w:type="dxa"/>
          </w:tcPr>
          <w:p w14:paraId="17A3C7B8" w14:textId="77777777" w:rsidR="00B247B3" w:rsidRPr="001C7507" w:rsidRDefault="00B247B3" w:rsidP="00B247B3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3DF9D9D4" w14:textId="2F447D13" w:rsidR="00B247B3" w:rsidRPr="00B43E78" w:rsidRDefault="00B247B3" w:rsidP="00B247B3">
            <w:pPr>
              <w:rPr>
                <w:sz w:val="40"/>
                <w:szCs w:val="40"/>
              </w:rPr>
            </w:pPr>
            <w:r w:rsidRPr="00B43E78">
              <w:rPr>
                <w:sz w:val="40"/>
                <w:szCs w:val="40"/>
              </w:rPr>
              <w:t xml:space="preserve">Videos til </w:t>
            </w:r>
            <w:r w:rsidR="00812943">
              <w:rPr>
                <w:sz w:val="40"/>
                <w:szCs w:val="40"/>
              </w:rPr>
              <w:t xml:space="preserve">glidelagner </w:t>
            </w:r>
            <w:proofErr w:type="spellStart"/>
            <w:r w:rsidRPr="00B43E78">
              <w:rPr>
                <w:sz w:val="40"/>
                <w:szCs w:val="40"/>
              </w:rPr>
              <w:t>Satinsheet</w:t>
            </w:r>
            <w:proofErr w:type="spellEnd"/>
            <w:r w:rsidRPr="00B43E78">
              <w:rPr>
                <w:sz w:val="40"/>
                <w:szCs w:val="40"/>
              </w:rPr>
              <w:t xml:space="preserve"> system</w:t>
            </w:r>
          </w:p>
          <w:p w14:paraId="01319ED0" w14:textId="2D55214F" w:rsidR="00B247B3" w:rsidRPr="00B43E78" w:rsidRDefault="00B247B3" w:rsidP="00B43E7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7A6312E" w14:textId="77777777" w:rsidR="00B247B3" w:rsidRPr="00B96A09" w:rsidRDefault="00B247B3" w:rsidP="00B247B3">
            <w:pPr>
              <w:rPr>
                <w:b/>
                <w:sz w:val="40"/>
                <w:szCs w:val="40"/>
              </w:rPr>
            </w:pPr>
          </w:p>
        </w:tc>
        <w:tc>
          <w:tcPr>
            <w:tcW w:w="4394" w:type="dxa"/>
          </w:tcPr>
          <w:p w14:paraId="20A22DB3" w14:textId="77777777" w:rsidR="00B43E78" w:rsidRPr="00B43E78" w:rsidRDefault="00B247B3" w:rsidP="00B43E78">
            <w:pPr>
              <w:rPr>
                <w:b/>
                <w:bCs/>
                <w:sz w:val="32"/>
                <w:szCs w:val="32"/>
              </w:rPr>
            </w:pPr>
            <w:r w:rsidRPr="00B43E78">
              <w:rPr>
                <w:sz w:val="32"/>
                <w:szCs w:val="32"/>
              </w:rPr>
              <w:t xml:space="preserve">Under </w:t>
            </w:r>
            <w:hyperlink r:id="rId5" w:history="1">
              <w:proofErr w:type="spellStart"/>
              <w:r w:rsidR="00B43E78" w:rsidRPr="00B43E78">
                <w:rPr>
                  <w:rStyle w:val="Hyperlink"/>
                  <w:b/>
                  <w:bCs/>
                  <w:color w:val="0070C0"/>
                  <w:sz w:val="32"/>
                  <w:szCs w:val="32"/>
                </w:rPr>
                <w:t>Satinsh</w:t>
              </w:r>
              <w:r w:rsidR="00B43E78" w:rsidRPr="00B43E78">
                <w:rPr>
                  <w:rStyle w:val="Hyperlink"/>
                  <w:b/>
                  <w:bCs/>
                  <w:color w:val="0070C0"/>
                  <w:sz w:val="32"/>
                  <w:szCs w:val="32"/>
                </w:rPr>
                <w:t>e</w:t>
              </w:r>
              <w:r w:rsidR="00B43E78" w:rsidRPr="00B43E78">
                <w:rPr>
                  <w:rStyle w:val="Hyperlink"/>
                  <w:b/>
                  <w:bCs/>
                  <w:color w:val="0070C0"/>
                  <w:sz w:val="32"/>
                  <w:szCs w:val="32"/>
                </w:rPr>
                <w:t>et</w:t>
              </w:r>
              <w:proofErr w:type="spellEnd"/>
              <w:r w:rsidR="00B43E78" w:rsidRPr="00B43E78">
                <w:rPr>
                  <w:rStyle w:val="Hyperlink"/>
                  <w:b/>
                  <w:bCs/>
                  <w:color w:val="0070C0"/>
                  <w:sz w:val="32"/>
                  <w:szCs w:val="32"/>
                </w:rPr>
                <w:t xml:space="preserve"> system</w:t>
              </w:r>
            </w:hyperlink>
          </w:p>
          <w:p w14:paraId="423B11D2" w14:textId="318A64EB" w:rsidR="009F21FE" w:rsidRPr="00B43E78" w:rsidRDefault="009F21FE" w:rsidP="00B247B3">
            <w:pPr>
              <w:rPr>
                <w:sz w:val="32"/>
                <w:szCs w:val="32"/>
              </w:rPr>
            </w:pPr>
            <w:r w:rsidRPr="00B43E78">
              <w:rPr>
                <w:sz w:val="32"/>
                <w:szCs w:val="32"/>
              </w:rPr>
              <w:t>vælges fanen ”videoer</w:t>
            </w:r>
            <w:proofErr w:type="gramStart"/>
            <w:r w:rsidRPr="00B43E78">
              <w:rPr>
                <w:sz w:val="32"/>
                <w:szCs w:val="32"/>
              </w:rPr>
              <w:t>”</w:t>
            </w:r>
            <w:r w:rsidR="0010532E">
              <w:rPr>
                <w:sz w:val="32"/>
                <w:szCs w:val="32"/>
              </w:rPr>
              <w:t>(</w:t>
            </w:r>
            <w:proofErr w:type="gramEnd"/>
            <w:r w:rsidR="0010532E">
              <w:rPr>
                <w:sz w:val="32"/>
                <w:szCs w:val="32"/>
              </w:rPr>
              <w:t>+vis mere)</w:t>
            </w:r>
          </w:p>
          <w:p w14:paraId="5221311B" w14:textId="40D9BFA2" w:rsidR="00B247B3" w:rsidRPr="00B43E78" w:rsidRDefault="009F21FE" w:rsidP="00B247B3">
            <w:r w:rsidRPr="00B43E78">
              <w:rPr>
                <w:sz w:val="32"/>
                <w:szCs w:val="32"/>
              </w:rPr>
              <w:t xml:space="preserve">Her </w:t>
            </w:r>
            <w:r w:rsidR="007D7EBA" w:rsidRPr="00B43E78">
              <w:rPr>
                <w:sz w:val="32"/>
                <w:szCs w:val="32"/>
              </w:rPr>
              <w:t>kan du se</w:t>
            </w:r>
            <w:r w:rsidR="00B247B3" w:rsidRPr="00B43E78">
              <w:rPr>
                <w:sz w:val="32"/>
                <w:szCs w:val="32"/>
              </w:rPr>
              <w:t>:</w:t>
            </w:r>
          </w:p>
          <w:p w14:paraId="04D73604" w14:textId="77777777" w:rsidR="00B247B3" w:rsidRPr="00B43E78" w:rsidRDefault="00B247B3" w:rsidP="00B247B3"/>
          <w:p w14:paraId="5E65AC5A" w14:textId="455E0B19" w:rsidR="00B247B3" w:rsidRPr="00B43E78" w:rsidRDefault="00B247B3" w:rsidP="00B247B3">
            <w:pPr>
              <w:pStyle w:val="Listeafsnit"/>
              <w:numPr>
                <w:ilvl w:val="0"/>
                <w:numId w:val="3"/>
              </w:numPr>
            </w:pPr>
            <w:r w:rsidRPr="00B43E78">
              <w:t xml:space="preserve">Hvordan du anvender system </w:t>
            </w:r>
            <w:r w:rsidR="008A67D0">
              <w:t xml:space="preserve">manuelt og </w:t>
            </w:r>
            <w:r w:rsidRPr="00B43E78">
              <w:t>med loftlift</w:t>
            </w:r>
            <w:r w:rsidR="008A67D0">
              <w:t xml:space="preserve"> – borger om på siden</w:t>
            </w:r>
          </w:p>
          <w:p w14:paraId="7D91E6D6" w14:textId="77777777" w:rsidR="00B247B3" w:rsidRPr="00B43E78" w:rsidRDefault="00B247B3" w:rsidP="00B247B3">
            <w:pPr>
              <w:pStyle w:val="Listeafsnit"/>
              <w:numPr>
                <w:ilvl w:val="0"/>
                <w:numId w:val="3"/>
              </w:numPr>
            </w:pPr>
            <w:r w:rsidRPr="00B43E78">
              <w:t>Hvordan systemet placeres i sengen</w:t>
            </w:r>
          </w:p>
          <w:p w14:paraId="6151A064" w14:textId="27382719" w:rsidR="00B247B3" w:rsidRPr="00B43E78" w:rsidRDefault="00B247B3" w:rsidP="00B247B3">
            <w:pPr>
              <w:pStyle w:val="Listeafsnit"/>
              <w:numPr>
                <w:ilvl w:val="0"/>
                <w:numId w:val="3"/>
              </w:numPr>
            </w:pPr>
            <w:r w:rsidRPr="00B43E78">
              <w:t>Hvordan du hjælper en borger til at sidde op i sengen</w:t>
            </w:r>
          </w:p>
          <w:p w14:paraId="368B335A" w14:textId="4183FDA3" w:rsidR="009F21FE" w:rsidRDefault="00B247B3" w:rsidP="009F21FE">
            <w:pPr>
              <w:pStyle w:val="Listeafsnit"/>
              <w:numPr>
                <w:ilvl w:val="0"/>
                <w:numId w:val="3"/>
              </w:numPr>
            </w:pPr>
            <w:r w:rsidRPr="00B43E78">
              <w:t>Hvordan du forflytter en borger højere op i sengen</w:t>
            </w:r>
            <w:r w:rsidR="0010532E">
              <w:t>, (</w:t>
            </w:r>
            <w:r w:rsidR="008A67D0">
              <w:t xml:space="preserve">delvis selvhjulpen, </w:t>
            </w:r>
            <w:r w:rsidR="0010532E">
              <w:t>manuelt og med lift).</w:t>
            </w:r>
          </w:p>
          <w:p w14:paraId="2EC7DF61" w14:textId="0CF0A0D9" w:rsidR="0010532E" w:rsidRPr="00B43E78" w:rsidRDefault="0010532E" w:rsidP="009F21FE">
            <w:pPr>
              <w:pStyle w:val="Listeafsnit"/>
              <w:numPr>
                <w:ilvl w:val="0"/>
                <w:numId w:val="3"/>
              </w:numPr>
            </w:pPr>
            <w:r>
              <w:t>Sådan hjælper du en borger op af sengen</w:t>
            </w:r>
          </w:p>
          <w:p w14:paraId="0099ABC2" w14:textId="77777777" w:rsidR="009F21FE" w:rsidRPr="00B43E78" w:rsidRDefault="009F21FE" w:rsidP="009F21FE"/>
          <w:p w14:paraId="6B5B1B9A" w14:textId="66B3C198" w:rsidR="00355B94" w:rsidRPr="00B43E78" w:rsidRDefault="00076C57" w:rsidP="00355B94">
            <w:r w:rsidRPr="00B43E78">
              <w:rPr>
                <w:sz w:val="32"/>
                <w:szCs w:val="32"/>
              </w:rPr>
              <w:t xml:space="preserve">Link til </w:t>
            </w:r>
            <w:hyperlink r:id="rId6" w:history="1">
              <w:r w:rsidR="00364F5A" w:rsidRPr="00812943">
                <w:rPr>
                  <w:rStyle w:val="Hyperlink"/>
                  <w:b/>
                  <w:bCs/>
                  <w:color w:val="0070C0"/>
                  <w:sz w:val="32"/>
                  <w:szCs w:val="32"/>
                </w:rPr>
                <w:t>v</w:t>
              </w:r>
              <w:r w:rsidR="00364F5A" w:rsidRPr="00812943">
                <w:rPr>
                  <w:rStyle w:val="Hyperlink"/>
                  <w:b/>
                  <w:bCs/>
                  <w:color w:val="0070C0"/>
                  <w:sz w:val="32"/>
                  <w:szCs w:val="32"/>
                </w:rPr>
                <w:t>i</w:t>
              </w:r>
              <w:r w:rsidR="00364F5A" w:rsidRPr="00812943">
                <w:rPr>
                  <w:rStyle w:val="Hyperlink"/>
                  <w:b/>
                  <w:bCs/>
                  <w:color w:val="0070C0"/>
                  <w:sz w:val="32"/>
                  <w:szCs w:val="32"/>
                </w:rPr>
                <w:t>deo</w:t>
              </w:r>
            </w:hyperlink>
            <w:r w:rsidR="00364F5A" w:rsidRPr="00B43E78">
              <w:rPr>
                <w:color w:val="0070C0"/>
                <w:sz w:val="32"/>
                <w:szCs w:val="32"/>
              </w:rPr>
              <w:t xml:space="preserve"> </w:t>
            </w:r>
            <w:r w:rsidR="00364F5A" w:rsidRPr="00A73AC3">
              <w:t>hvor b</w:t>
            </w:r>
            <w:r w:rsidR="00355B94" w:rsidRPr="00A73AC3">
              <w:t>orger kan holde ved sengehest</w:t>
            </w:r>
            <w:r w:rsidR="006519AA" w:rsidRPr="00A73AC3">
              <w:t xml:space="preserve">, </w:t>
            </w:r>
            <w:r w:rsidR="00A73AC3" w:rsidRPr="00A73AC3">
              <w:t xml:space="preserve">under </w:t>
            </w:r>
            <w:r w:rsidR="006519AA" w:rsidRPr="00A73AC3">
              <w:t>manuel forflytning</w:t>
            </w:r>
            <w:r w:rsidR="00A73AC3">
              <w:t xml:space="preserve"> med en hjælper </w:t>
            </w:r>
            <w:r w:rsidR="008A67D0" w:rsidRPr="00A73AC3">
              <w:t>(vist me</w:t>
            </w:r>
            <w:r w:rsidR="00A73AC3" w:rsidRPr="00A73AC3">
              <w:t>d andet system)</w:t>
            </w:r>
          </w:p>
          <w:p w14:paraId="6DB9A493" w14:textId="02368A46" w:rsidR="006519AA" w:rsidRPr="00B43E78" w:rsidRDefault="006519AA" w:rsidP="00355B94"/>
        </w:tc>
        <w:tc>
          <w:tcPr>
            <w:tcW w:w="2977" w:type="dxa"/>
          </w:tcPr>
          <w:p w14:paraId="05EB922B" w14:textId="77777777" w:rsidR="00B247B3" w:rsidRDefault="00B247B3" w:rsidP="00B247B3"/>
        </w:tc>
      </w:tr>
      <w:tr w:rsidR="00B247B3" w14:paraId="116D4781" w14:textId="77777777" w:rsidTr="00C0140E">
        <w:tc>
          <w:tcPr>
            <w:tcW w:w="1413" w:type="dxa"/>
          </w:tcPr>
          <w:p w14:paraId="2B830F21" w14:textId="77777777" w:rsidR="00B247B3" w:rsidRDefault="00B247B3" w:rsidP="00B247B3">
            <w:proofErr w:type="spellStart"/>
            <w:r>
              <w:t>SatinSheet</w:t>
            </w:r>
            <w:proofErr w:type="spellEnd"/>
            <w:r>
              <w:t xml:space="preserve"> 2 </w:t>
            </w:r>
            <w:proofErr w:type="spellStart"/>
            <w:r>
              <w:t>Direction</w:t>
            </w:r>
            <w:proofErr w:type="spellEnd"/>
            <w:r>
              <w:t xml:space="preserve"> </w:t>
            </w:r>
            <w:proofErr w:type="spellStart"/>
            <w:r>
              <w:t>BaseSheet</w:t>
            </w:r>
            <w:proofErr w:type="spellEnd"/>
            <w:r>
              <w:t xml:space="preserve"> </w:t>
            </w:r>
          </w:p>
          <w:p w14:paraId="5DE83E27" w14:textId="77777777" w:rsidR="00B247B3" w:rsidRDefault="00B247B3" w:rsidP="00B247B3"/>
          <w:p w14:paraId="31A53DDA" w14:textId="77777777" w:rsidR="00B247B3" w:rsidRDefault="00B247B3" w:rsidP="00B247B3"/>
          <w:p w14:paraId="2B42AC50" w14:textId="77777777" w:rsidR="00B247B3" w:rsidRDefault="00B247B3" w:rsidP="00B247B3"/>
          <w:p w14:paraId="63A7736E" w14:textId="2AC8DB34" w:rsidR="00B247B3" w:rsidRDefault="00B247B3" w:rsidP="00B247B3"/>
        </w:tc>
        <w:tc>
          <w:tcPr>
            <w:tcW w:w="4252" w:type="dxa"/>
          </w:tcPr>
          <w:p w14:paraId="55F1DBE1" w14:textId="77777777" w:rsidR="00B247B3" w:rsidRDefault="00B247B3" w:rsidP="00B247B3">
            <w:pPr>
              <w:rPr>
                <w:rFonts w:ascii="Franklin Gothic Book" w:hAnsi="Franklin Gothic Book"/>
                <w:noProof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757A073F" wp14:editId="1DCC4975">
                  <wp:extent cx="2181225" cy="1201254"/>
                  <wp:effectExtent l="0" t="0" r="0" b="0"/>
                  <wp:docPr id="2" name="Billede 2" descr="Immedia-IM4157S-SatinSheet-BaseSheet-2Direction-Corner-Mi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media-IM4157S-SatinSheet-BaseSheet-2Direction-Corner-Mid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597" r="4166" b="15625"/>
                          <a:stretch/>
                        </pic:blipFill>
                        <pic:spPr bwMode="auto">
                          <a:xfrm>
                            <a:off x="0" y="0"/>
                            <a:ext cx="2190807" cy="1206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E6608A" w14:textId="77777777" w:rsidR="00B247B3" w:rsidRDefault="00B247B3" w:rsidP="00B247B3">
            <w:pPr>
              <w:rPr>
                <w:rFonts w:ascii="Franklin Gothic Book" w:hAnsi="Franklin Gothic Book"/>
                <w:noProof/>
                <w:color w:val="444444"/>
                <w:sz w:val="21"/>
                <w:szCs w:val="21"/>
              </w:rPr>
            </w:pPr>
          </w:p>
          <w:p w14:paraId="470D7174" w14:textId="77777777" w:rsidR="00B247B3" w:rsidRDefault="00B247B3" w:rsidP="00B247B3">
            <w:pPr>
              <w:rPr>
                <w:rFonts w:ascii="Franklin Gothic Book" w:hAnsi="Franklin Gothic Book"/>
                <w:noProof/>
                <w:color w:val="444444"/>
                <w:sz w:val="21"/>
                <w:szCs w:val="21"/>
              </w:rPr>
            </w:pPr>
            <w:r>
              <w:rPr>
                <w:rFonts w:ascii="Franklin Gothic Book" w:hAnsi="Franklin Gothic Book"/>
                <w:noProof/>
                <w:color w:val="444444"/>
                <w:sz w:val="21"/>
                <w:szCs w:val="21"/>
              </w:rPr>
              <w:t>Mål på satin  65x140 cm</w:t>
            </w:r>
          </w:p>
          <w:p w14:paraId="2A042C89" w14:textId="013E470E" w:rsidR="00B247B3" w:rsidRDefault="00B247B3" w:rsidP="00B247B3">
            <w:pPr>
              <w:rPr>
                <w:rFonts w:ascii="Franklin Gothic Book" w:hAnsi="Franklin Gothic Book"/>
                <w:noProof/>
                <w:color w:val="444444"/>
                <w:sz w:val="21"/>
                <w:szCs w:val="21"/>
              </w:rPr>
            </w:pPr>
            <w:r>
              <w:rPr>
                <w:rFonts w:ascii="Franklin Gothic Book" w:hAnsi="Franklin Gothic Book"/>
                <w:noProof/>
                <w:color w:val="444444"/>
                <w:sz w:val="21"/>
                <w:szCs w:val="21"/>
              </w:rPr>
              <w:t>Mål på lagen 85x200 cm</w:t>
            </w:r>
          </w:p>
        </w:tc>
        <w:tc>
          <w:tcPr>
            <w:tcW w:w="1843" w:type="dxa"/>
          </w:tcPr>
          <w:p w14:paraId="50085FDF" w14:textId="79487177" w:rsidR="00B247B3" w:rsidRPr="00B96A09" w:rsidRDefault="00B247B3" w:rsidP="00B247B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124474</w:t>
            </w:r>
          </w:p>
        </w:tc>
        <w:tc>
          <w:tcPr>
            <w:tcW w:w="4394" w:type="dxa"/>
          </w:tcPr>
          <w:p w14:paraId="1A8D1393" w14:textId="2E016466" w:rsidR="00B247B3" w:rsidRDefault="00B247B3" w:rsidP="00B247B3">
            <w:r>
              <w:t>¾ længde satin</w:t>
            </w:r>
          </w:p>
          <w:p w14:paraId="504B0333" w14:textId="678C86D8" w:rsidR="00B247B3" w:rsidRDefault="00B247B3" w:rsidP="00B247B3">
            <w:r>
              <w:t>Selvhjulpen borger, let at glide fra side til side, sværere at glide op/ned på.</w:t>
            </w:r>
          </w:p>
          <w:p w14:paraId="151DFF56" w14:textId="6351BF28" w:rsidR="00812943" w:rsidRDefault="00812943" w:rsidP="00B247B3">
            <w:r>
              <w:t>Elastik i hjørner</w:t>
            </w:r>
          </w:p>
          <w:p w14:paraId="25E142E0" w14:textId="77777777" w:rsidR="00B247B3" w:rsidRDefault="00B247B3" w:rsidP="00B247B3"/>
          <w:p w14:paraId="22EFFFC4" w14:textId="77777777" w:rsidR="00B247B3" w:rsidRDefault="00B247B3" w:rsidP="00B247B3"/>
          <w:p w14:paraId="19294ABA" w14:textId="77777777" w:rsidR="00B247B3" w:rsidRDefault="00B247B3" w:rsidP="00B247B3"/>
          <w:p w14:paraId="74238294" w14:textId="77777777" w:rsidR="00B247B3" w:rsidRDefault="00B247B3" w:rsidP="00B247B3"/>
          <w:p w14:paraId="10CDD185" w14:textId="77777777" w:rsidR="00B247B3" w:rsidRDefault="00B247B3" w:rsidP="00B247B3"/>
          <w:p w14:paraId="65610A6B" w14:textId="77777777" w:rsidR="00B247B3" w:rsidRDefault="00B247B3" w:rsidP="00B247B3"/>
          <w:p w14:paraId="3D59D86C" w14:textId="42EBA68B" w:rsidR="00B247B3" w:rsidRDefault="00B247B3" w:rsidP="00B247B3"/>
        </w:tc>
        <w:tc>
          <w:tcPr>
            <w:tcW w:w="2977" w:type="dxa"/>
          </w:tcPr>
          <w:p w14:paraId="6DC43B5C" w14:textId="4202364B" w:rsidR="00B247B3" w:rsidRDefault="00B247B3" w:rsidP="00B247B3">
            <w:pPr>
              <w:rPr>
                <w:b/>
                <w:sz w:val="40"/>
                <w:szCs w:val="40"/>
              </w:rPr>
            </w:pPr>
            <w:r w:rsidRPr="00B96A09">
              <w:rPr>
                <w:b/>
                <w:sz w:val="40"/>
                <w:szCs w:val="40"/>
              </w:rPr>
              <w:t>51082</w:t>
            </w:r>
          </w:p>
          <w:p w14:paraId="69E9B53C" w14:textId="5F213871" w:rsidR="00B247B3" w:rsidRPr="00183031" w:rsidRDefault="00B247B3" w:rsidP="00B247B3">
            <w:pPr>
              <w:rPr>
                <w:bCs/>
              </w:rPr>
            </w:pPr>
            <w:r w:rsidRPr="00183031">
              <w:rPr>
                <w:bCs/>
              </w:rPr>
              <w:t xml:space="preserve">¾ længde </w:t>
            </w:r>
            <w:r>
              <w:rPr>
                <w:bCs/>
              </w:rPr>
              <w:t>– skal redes under madras</w:t>
            </w:r>
            <w:r w:rsidR="00812943">
              <w:rPr>
                <w:bCs/>
              </w:rPr>
              <w:t xml:space="preserve"> – uden elastik</w:t>
            </w:r>
          </w:p>
          <w:p w14:paraId="38578CEF" w14:textId="77777777" w:rsidR="00B247B3" w:rsidRDefault="00B247B3" w:rsidP="00B247B3">
            <w:pPr>
              <w:rPr>
                <w:b/>
                <w:sz w:val="40"/>
                <w:szCs w:val="40"/>
              </w:rPr>
            </w:pPr>
            <w:r>
              <w:rPr>
                <w:rFonts w:ascii="Franklin Gothic Book" w:hAnsi="Franklin Gothic Book"/>
                <w:noProof/>
                <w:color w:val="444444"/>
                <w:sz w:val="21"/>
                <w:szCs w:val="21"/>
              </w:rPr>
              <w:drawing>
                <wp:inline distT="0" distB="0" distL="0" distR="0" wp14:anchorId="0272B889" wp14:editId="0902997F">
                  <wp:extent cx="1513694" cy="914077"/>
                  <wp:effectExtent l="0" t="0" r="0" b="635"/>
                  <wp:docPr id="5" name="Billede 5" descr="https://www.etac.com/c4images/Immedia-SatinSheet%202D%20Midi-IM4113S_5724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tac.com/c4images/Immedia-SatinSheet%202D%20Midi-IM4113S_5724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457" b="18647"/>
                          <a:stretch/>
                        </pic:blipFill>
                        <pic:spPr bwMode="auto">
                          <a:xfrm>
                            <a:off x="0" y="0"/>
                            <a:ext cx="1548756" cy="93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C743EF" w14:textId="77777777" w:rsidR="00B247B3" w:rsidRDefault="00B247B3" w:rsidP="00B247B3">
            <w:pPr>
              <w:rPr>
                <w:bCs/>
              </w:rPr>
            </w:pPr>
            <w:r w:rsidRPr="00820D85">
              <w:rPr>
                <w:bCs/>
              </w:rPr>
              <w:t>Mål på lagen 140x200</w:t>
            </w:r>
          </w:p>
          <w:p w14:paraId="00E80043" w14:textId="77777777" w:rsidR="00B247B3" w:rsidRDefault="00B247B3" w:rsidP="00B247B3">
            <w:pPr>
              <w:rPr>
                <w:bCs/>
              </w:rPr>
            </w:pPr>
            <w:r>
              <w:rPr>
                <w:bCs/>
              </w:rPr>
              <w:t xml:space="preserve">Mål på </w:t>
            </w:r>
            <w:proofErr w:type="gramStart"/>
            <w:r>
              <w:rPr>
                <w:bCs/>
              </w:rPr>
              <w:t>satin  65</w:t>
            </w:r>
            <w:proofErr w:type="gramEnd"/>
            <w:r>
              <w:rPr>
                <w:bCs/>
              </w:rPr>
              <w:t>x140</w:t>
            </w:r>
          </w:p>
          <w:p w14:paraId="42B35239" w14:textId="1C9D71C1" w:rsidR="00BA5A6F" w:rsidRPr="00820D85" w:rsidRDefault="00BA5A6F" w:rsidP="00B247B3">
            <w:pPr>
              <w:rPr>
                <w:bCs/>
              </w:rPr>
            </w:pPr>
            <w:r>
              <w:rPr>
                <w:bCs/>
              </w:rPr>
              <w:t>UDGÅR</w:t>
            </w:r>
          </w:p>
        </w:tc>
      </w:tr>
      <w:tr w:rsidR="00B247B3" w14:paraId="7FE04822" w14:textId="77777777" w:rsidTr="00C0140E">
        <w:tc>
          <w:tcPr>
            <w:tcW w:w="1413" w:type="dxa"/>
          </w:tcPr>
          <w:p w14:paraId="2B82D8CB" w14:textId="77777777" w:rsidR="00B247B3" w:rsidRDefault="00B247B3" w:rsidP="00B247B3">
            <w:proofErr w:type="spellStart"/>
            <w:r>
              <w:lastRenderedPageBreak/>
              <w:t>SatinSheet</w:t>
            </w:r>
            <w:proofErr w:type="spellEnd"/>
            <w:r>
              <w:t xml:space="preserve"> 2 </w:t>
            </w:r>
            <w:proofErr w:type="spellStart"/>
            <w:r>
              <w:t>Direction</w:t>
            </w:r>
            <w:proofErr w:type="spellEnd"/>
            <w:r>
              <w:t xml:space="preserve"> </w:t>
            </w:r>
            <w:proofErr w:type="spellStart"/>
            <w:r>
              <w:t>BaseSheet</w:t>
            </w:r>
            <w:proofErr w:type="spellEnd"/>
            <w:r>
              <w:t xml:space="preserve"> </w:t>
            </w:r>
          </w:p>
          <w:p w14:paraId="50ED0B91" w14:textId="77777777" w:rsidR="00B247B3" w:rsidRDefault="00B247B3" w:rsidP="00B247B3"/>
        </w:tc>
        <w:tc>
          <w:tcPr>
            <w:tcW w:w="4252" w:type="dxa"/>
          </w:tcPr>
          <w:p w14:paraId="68CA98CC" w14:textId="6F2A1936" w:rsidR="00B247B3" w:rsidRDefault="00B247B3" w:rsidP="00B247B3">
            <w:r>
              <w:rPr>
                <w:noProof/>
              </w:rPr>
              <w:drawing>
                <wp:inline distT="0" distB="0" distL="0" distR="0" wp14:anchorId="6170C8E0" wp14:editId="216BD1C7">
                  <wp:extent cx="2258008" cy="1152525"/>
                  <wp:effectExtent l="0" t="0" r="9525" b="0"/>
                  <wp:docPr id="3" name="Billede 3" descr="Immedia-IM4107S-SatinSheet-BaseSheet-2Direction-Cor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media-IM4107S-SatinSheet-BaseSheet-2Direction-Corn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986" b="15973"/>
                          <a:stretch/>
                        </pic:blipFill>
                        <pic:spPr bwMode="auto">
                          <a:xfrm>
                            <a:off x="0" y="0"/>
                            <a:ext cx="2271441" cy="1159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5ACC9D" w14:textId="77777777" w:rsidR="00B247B3" w:rsidRDefault="00B247B3" w:rsidP="00B247B3">
            <w:r>
              <w:t>Mål på satin 65x200 cm</w:t>
            </w:r>
          </w:p>
          <w:p w14:paraId="42C49064" w14:textId="1C6B415E" w:rsidR="00B247B3" w:rsidRDefault="00B247B3" w:rsidP="00B247B3">
            <w:pPr>
              <w:rPr>
                <w:rFonts w:ascii="Franklin Gothic Book" w:hAnsi="Franklin Gothic Book"/>
                <w:noProof/>
                <w:color w:val="444444"/>
                <w:sz w:val="21"/>
                <w:szCs w:val="21"/>
              </w:rPr>
            </w:pPr>
            <w:r>
              <w:rPr>
                <w:rFonts w:ascii="Franklin Gothic Book" w:hAnsi="Franklin Gothic Book"/>
                <w:noProof/>
                <w:color w:val="444444"/>
                <w:sz w:val="21"/>
                <w:szCs w:val="21"/>
              </w:rPr>
              <w:t>Mål på lagen 85x200 cm</w:t>
            </w:r>
          </w:p>
          <w:p w14:paraId="59B76606" w14:textId="77777777" w:rsidR="00B247B3" w:rsidRDefault="00B247B3" w:rsidP="00B247B3">
            <w:pPr>
              <w:rPr>
                <w:rFonts w:ascii="Franklin Gothic Book" w:hAnsi="Franklin Gothic Book"/>
                <w:noProof/>
                <w:color w:val="444444"/>
                <w:sz w:val="21"/>
                <w:szCs w:val="21"/>
              </w:rPr>
            </w:pPr>
          </w:p>
          <w:p w14:paraId="30E1A2CD" w14:textId="4B7AD830" w:rsidR="00B247B3" w:rsidRDefault="00B247B3" w:rsidP="00B247B3"/>
        </w:tc>
        <w:tc>
          <w:tcPr>
            <w:tcW w:w="1843" w:type="dxa"/>
          </w:tcPr>
          <w:p w14:paraId="2CCE7E4E" w14:textId="2DC2D435" w:rsidR="00B247B3" w:rsidRPr="00B96A09" w:rsidRDefault="00B247B3" w:rsidP="00B247B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49342</w:t>
            </w:r>
          </w:p>
          <w:p w14:paraId="08D03C53" w14:textId="77777777" w:rsidR="00B247B3" w:rsidRPr="00B96A09" w:rsidRDefault="00B247B3" w:rsidP="00B247B3">
            <w:pPr>
              <w:rPr>
                <w:b/>
                <w:sz w:val="40"/>
                <w:szCs w:val="40"/>
              </w:rPr>
            </w:pPr>
          </w:p>
          <w:p w14:paraId="6C70268A" w14:textId="77777777" w:rsidR="00B247B3" w:rsidRPr="00B96A09" w:rsidRDefault="00B247B3" w:rsidP="00B247B3">
            <w:pPr>
              <w:rPr>
                <w:b/>
                <w:sz w:val="40"/>
                <w:szCs w:val="40"/>
              </w:rPr>
            </w:pPr>
          </w:p>
        </w:tc>
        <w:tc>
          <w:tcPr>
            <w:tcW w:w="4394" w:type="dxa"/>
          </w:tcPr>
          <w:p w14:paraId="18441C2F" w14:textId="01D8B17D" w:rsidR="00B247B3" w:rsidRDefault="00B247B3" w:rsidP="00B247B3">
            <w:r>
              <w:t>Hel længde satin</w:t>
            </w:r>
          </w:p>
          <w:p w14:paraId="07F9EEC0" w14:textId="77777777" w:rsidR="00B247B3" w:rsidRDefault="00B247B3" w:rsidP="00B247B3">
            <w:r>
              <w:t>Selvhjulpen borger, let at glide fra side til side, sværere at glide op/ned på.</w:t>
            </w:r>
          </w:p>
          <w:p w14:paraId="7E5EC23B" w14:textId="6A88940B" w:rsidR="00B247B3" w:rsidRDefault="00B247B3" w:rsidP="00B247B3">
            <w:r>
              <w:t>Elastik i hjørner</w:t>
            </w:r>
          </w:p>
          <w:p w14:paraId="18E42B51" w14:textId="77777777" w:rsidR="00B247B3" w:rsidRDefault="00B247B3" w:rsidP="00B247B3"/>
          <w:p w14:paraId="37650A83" w14:textId="77777777" w:rsidR="00B247B3" w:rsidRDefault="00B247B3" w:rsidP="00B247B3"/>
          <w:p w14:paraId="5489BAA4" w14:textId="77777777" w:rsidR="00B247B3" w:rsidRDefault="00B247B3" w:rsidP="00B247B3"/>
          <w:p w14:paraId="3FBBC732" w14:textId="3A511B1B" w:rsidR="00B247B3" w:rsidRDefault="00B247B3" w:rsidP="00B247B3"/>
        </w:tc>
        <w:tc>
          <w:tcPr>
            <w:tcW w:w="2977" w:type="dxa"/>
          </w:tcPr>
          <w:p w14:paraId="6B4C4BA2" w14:textId="3797894B" w:rsidR="00B247B3" w:rsidRDefault="00B247B3" w:rsidP="00B247B3">
            <w:pPr>
              <w:rPr>
                <w:b/>
                <w:sz w:val="40"/>
                <w:szCs w:val="40"/>
              </w:rPr>
            </w:pPr>
          </w:p>
          <w:p w14:paraId="32975967" w14:textId="4AF58D07" w:rsidR="00B247B3" w:rsidRPr="00B96A09" w:rsidRDefault="00B247B3" w:rsidP="00B247B3">
            <w:pPr>
              <w:rPr>
                <w:b/>
                <w:sz w:val="40"/>
                <w:szCs w:val="40"/>
              </w:rPr>
            </w:pPr>
          </w:p>
        </w:tc>
      </w:tr>
      <w:tr w:rsidR="00B247B3" w14:paraId="1CC9A6A0" w14:textId="77777777" w:rsidTr="00C0140E">
        <w:tc>
          <w:tcPr>
            <w:tcW w:w="1413" w:type="dxa"/>
          </w:tcPr>
          <w:p w14:paraId="5434DCF4" w14:textId="47022779" w:rsidR="00B247B3" w:rsidRDefault="00B247B3" w:rsidP="00B247B3">
            <w:proofErr w:type="spellStart"/>
            <w:r>
              <w:t>SatinSheet</w:t>
            </w:r>
            <w:proofErr w:type="spellEnd"/>
            <w:r>
              <w:t xml:space="preserve"> 4 </w:t>
            </w:r>
            <w:proofErr w:type="spellStart"/>
            <w:r>
              <w:t>Direction</w:t>
            </w:r>
            <w:proofErr w:type="spellEnd"/>
            <w:r>
              <w:t xml:space="preserve"> </w:t>
            </w:r>
            <w:proofErr w:type="spellStart"/>
            <w:r>
              <w:t>DrawSheet</w:t>
            </w:r>
            <w:proofErr w:type="spellEnd"/>
          </w:p>
        </w:tc>
        <w:tc>
          <w:tcPr>
            <w:tcW w:w="4252" w:type="dxa"/>
          </w:tcPr>
          <w:p w14:paraId="38B12C1E" w14:textId="61BBCA9C" w:rsidR="00B247B3" w:rsidRDefault="00B247B3" w:rsidP="00B247B3"/>
          <w:p w14:paraId="7FF64898" w14:textId="6550F9F3" w:rsidR="00B247B3" w:rsidRDefault="00B247B3" w:rsidP="00B247B3">
            <w:r>
              <w:rPr>
                <w:noProof/>
              </w:rPr>
              <w:drawing>
                <wp:inline distT="0" distB="0" distL="0" distR="0" wp14:anchorId="262A1CD8" wp14:editId="37728E0D">
                  <wp:extent cx="2101701" cy="1114425"/>
                  <wp:effectExtent l="0" t="0" r="0" b="0"/>
                  <wp:docPr id="4" name="Billede 4" descr="Immedia-IM4115SH-SatinSheet-4Direction-w/handles-Midi-IM4107S-Base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media-IM4115SH-SatinSheet-4Direction-w/handles-Midi-IM4107S-BaseShe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32292" r="2431" b="15972"/>
                          <a:stretch/>
                        </pic:blipFill>
                        <pic:spPr bwMode="auto">
                          <a:xfrm>
                            <a:off x="0" y="0"/>
                            <a:ext cx="2106016" cy="1116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672C86" w14:textId="77777777" w:rsidR="00B247B3" w:rsidRDefault="00B247B3" w:rsidP="00B247B3"/>
          <w:p w14:paraId="0B0D5D4D" w14:textId="04E638E7" w:rsidR="00B247B3" w:rsidRDefault="00B247B3" w:rsidP="00B247B3">
            <w:r>
              <w:t>Mål på træk stykke b. 147 x l. 140 cm</w:t>
            </w:r>
          </w:p>
        </w:tc>
        <w:tc>
          <w:tcPr>
            <w:tcW w:w="1843" w:type="dxa"/>
          </w:tcPr>
          <w:p w14:paraId="65ACCA71" w14:textId="77777777" w:rsidR="00B247B3" w:rsidRDefault="00B247B3" w:rsidP="00B247B3">
            <w:pPr>
              <w:rPr>
                <w:b/>
                <w:sz w:val="40"/>
                <w:szCs w:val="40"/>
              </w:rPr>
            </w:pPr>
            <w:r w:rsidRPr="00B96A09">
              <w:rPr>
                <w:b/>
                <w:sz w:val="40"/>
                <w:szCs w:val="40"/>
              </w:rPr>
              <w:t>103780</w:t>
            </w:r>
          </w:p>
          <w:p w14:paraId="30DF3E39" w14:textId="77777777" w:rsidR="00B247B3" w:rsidRDefault="00B247B3" w:rsidP="00B247B3">
            <w:pPr>
              <w:rPr>
                <w:b/>
                <w:sz w:val="40"/>
                <w:szCs w:val="40"/>
              </w:rPr>
            </w:pPr>
          </w:p>
          <w:p w14:paraId="7F62DD21" w14:textId="77777777" w:rsidR="00B247B3" w:rsidRDefault="00B247B3" w:rsidP="00B247B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m/</w:t>
            </w:r>
          </w:p>
          <w:p w14:paraId="740FF4C4" w14:textId="0ECA45AF" w:rsidR="00B247B3" w:rsidRPr="00B96A09" w:rsidRDefault="00B247B3" w:rsidP="00B247B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håndtag</w:t>
            </w:r>
          </w:p>
        </w:tc>
        <w:tc>
          <w:tcPr>
            <w:tcW w:w="4394" w:type="dxa"/>
          </w:tcPr>
          <w:p w14:paraId="065533F0" w14:textId="731C2A25" w:rsidR="00B247B3" w:rsidRDefault="00B247B3" w:rsidP="00B247B3">
            <w:r>
              <w:t xml:space="preserve">Til den borger der har brug for hjælp til alle forflytninger i sengen. Vha. </w:t>
            </w:r>
            <w:proofErr w:type="spellStart"/>
            <w:r>
              <w:t>SatinSheet</w:t>
            </w:r>
            <w:proofErr w:type="spellEnd"/>
            <w:r>
              <w:t xml:space="preserve"> 4Direction ovenpå 2Direction, kan hjælpere forflytte borger i alle retninger. Kan anvendes med lift. Kan låses ved at folde ternene nederst på stykket om mod satinlagenet</w:t>
            </w:r>
          </w:p>
          <w:p w14:paraId="1A89C22F" w14:textId="4FD90E65" w:rsidR="00B247B3" w:rsidRDefault="00B247B3" w:rsidP="00B247B3">
            <w:r>
              <w:t xml:space="preserve">Kan låses ved at rede stykket under </w:t>
            </w:r>
            <w:proofErr w:type="spellStart"/>
            <w:r>
              <w:t>madrasssen</w:t>
            </w:r>
            <w:proofErr w:type="spellEnd"/>
            <w:r>
              <w:t>.</w:t>
            </w:r>
          </w:p>
          <w:p w14:paraId="550A22A4" w14:textId="77777777" w:rsidR="00B247B3" w:rsidRDefault="00B247B3" w:rsidP="00B247B3"/>
          <w:p w14:paraId="23067026" w14:textId="0F219C82" w:rsidR="00B247B3" w:rsidRDefault="00B247B3" w:rsidP="00B247B3">
            <w:r>
              <w:t>Kan benyttes med 51082 / 124474 / 49342</w:t>
            </w:r>
          </w:p>
          <w:p w14:paraId="03A42951" w14:textId="00DFC147" w:rsidR="00B247B3" w:rsidRDefault="00B247B3" w:rsidP="00B247B3"/>
        </w:tc>
        <w:tc>
          <w:tcPr>
            <w:tcW w:w="2977" w:type="dxa"/>
          </w:tcPr>
          <w:p w14:paraId="7F9772E8" w14:textId="077FC001" w:rsidR="00B247B3" w:rsidRPr="00B96A09" w:rsidRDefault="00B247B3" w:rsidP="00B247B3">
            <w:pPr>
              <w:rPr>
                <w:b/>
                <w:sz w:val="40"/>
                <w:szCs w:val="40"/>
              </w:rPr>
            </w:pPr>
          </w:p>
        </w:tc>
      </w:tr>
      <w:tr w:rsidR="00B247B3" w14:paraId="3F017584" w14:textId="77777777" w:rsidTr="00C0140E">
        <w:tc>
          <w:tcPr>
            <w:tcW w:w="1413" w:type="dxa"/>
          </w:tcPr>
          <w:p w14:paraId="7F0A087C" w14:textId="5A5DC9A4" w:rsidR="00B247B3" w:rsidRDefault="00B247B3" w:rsidP="00B247B3"/>
        </w:tc>
        <w:tc>
          <w:tcPr>
            <w:tcW w:w="4252" w:type="dxa"/>
          </w:tcPr>
          <w:p w14:paraId="44A0F022" w14:textId="299513DE" w:rsidR="00B247B3" w:rsidRPr="00364F5A" w:rsidRDefault="00B247B3" w:rsidP="00364F5A">
            <w:pPr>
              <w:rPr>
                <w:rFonts w:ascii="Franklin Gothic Book" w:hAnsi="Franklin Gothic Book"/>
                <w:noProof/>
                <w:color w:val="444444"/>
                <w:sz w:val="40"/>
                <w:szCs w:val="40"/>
              </w:rPr>
            </w:pPr>
          </w:p>
        </w:tc>
        <w:tc>
          <w:tcPr>
            <w:tcW w:w="1843" w:type="dxa"/>
          </w:tcPr>
          <w:p w14:paraId="6D291839" w14:textId="6A9FE9FF" w:rsidR="00B247B3" w:rsidRPr="00364F5A" w:rsidRDefault="00B247B3" w:rsidP="00B247B3">
            <w:pPr>
              <w:rPr>
                <w:b/>
                <w:sz w:val="40"/>
                <w:szCs w:val="40"/>
              </w:rPr>
            </w:pPr>
          </w:p>
        </w:tc>
        <w:tc>
          <w:tcPr>
            <w:tcW w:w="4394" w:type="dxa"/>
          </w:tcPr>
          <w:p w14:paraId="5C9334AC" w14:textId="27FEFA65" w:rsidR="00B247B3" w:rsidRPr="00364F5A" w:rsidRDefault="00B247B3" w:rsidP="00B247B3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14:paraId="16588EF7" w14:textId="34029CEB" w:rsidR="00B247B3" w:rsidRPr="00B96A09" w:rsidRDefault="00B247B3" w:rsidP="00B247B3">
            <w:pPr>
              <w:rPr>
                <w:b/>
                <w:sz w:val="40"/>
                <w:szCs w:val="40"/>
              </w:rPr>
            </w:pPr>
          </w:p>
        </w:tc>
      </w:tr>
      <w:tr w:rsidR="00B247B3" w:rsidRPr="007D7EBA" w14:paraId="5D67924E" w14:textId="77777777" w:rsidTr="00C0140E">
        <w:tc>
          <w:tcPr>
            <w:tcW w:w="1413" w:type="dxa"/>
          </w:tcPr>
          <w:p w14:paraId="6CFC4F82" w14:textId="77777777" w:rsidR="00B247B3" w:rsidRDefault="00B247B3" w:rsidP="00B247B3"/>
        </w:tc>
        <w:tc>
          <w:tcPr>
            <w:tcW w:w="4252" w:type="dxa"/>
          </w:tcPr>
          <w:p w14:paraId="56D9A2E0" w14:textId="54C2AADA" w:rsidR="00B247B3" w:rsidRPr="00217757" w:rsidRDefault="00B247B3" w:rsidP="00B247B3">
            <w:pPr>
              <w:rPr>
                <w:color w:val="000000" w:themeColor="text1"/>
                <w:sz w:val="40"/>
                <w:szCs w:val="40"/>
              </w:rPr>
            </w:pPr>
            <w:r w:rsidRPr="00217757">
              <w:rPr>
                <w:color w:val="000000" w:themeColor="text1"/>
                <w:sz w:val="40"/>
                <w:szCs w:val="40"/>
              </w:rPr>
              <w:t xml:space="preserve">Videos til </w:t>
            </w:r>
            <w:r w:rsidR="00812943" w:rsidRPr="00217757">
              <w:rPr>
                <w:color w:val="000000" w:themeColor="text1"/>
                <w:sz w:val="40"/>
                <w:szCs w:val="40"/>
              </w:rPr>
              <w:t xml:space="preserve">glidelagner </w:t>
            </w:r>
            <w:r w:rsidR="0040191A" w:rsidRPr="00217757">
              <w:rPr>
                <w:color w:val="000000" w:themeColor="text1"/>
                <w:sz w:val="40"/>
                <w:szCs w:val="40"/>
              </w:rPr>
              <w:t xml:space="preserve">4way </w:t>
            </w:r>
            <w:proofErr w:type="gramStart"/>
            <w:r w:rsidR="0040191A" w:rsidRPr="00217757">
              <w:rPr>
                <w:color w:val="000000" w:themeColor="text1"/>
                <w:sz w:val="40"/>
                <w:szCs w:val="40"/>
              </w:rPr>
              <w:t>glide</w:t>
            </w:r>
            <w:proofErr w:type="gramEnd"/>
            <w:r w:rsidR="0040191A" w:rsidRPr="00217757">
              <w:rPr>
                <w:color w:val="000000" w:themeColor="text1"/>
                <w:sz w:val="40"/>
                <w:szCs w:val="40"/>
              </w:rPr>
              <w:t xml:space="preserve"> </w:t>
            </w:r>
            <w:r w:rsidRPr="00217757">
              <w:rPr>
                <w:color w:val="000000" w:themeColor="text1"/>
                <w:sz w:val="40"/>
                <w:szCs w:val="40"/>
              </w:rPr>
              <w:t>system</w:t>
            </w:r>
          </w:p>
          <w:p w14:paraId="1BFDE189" w14:textId="76D67B8B" w:rsidR="00B247B3" w:rsidRPr="00217757" w:rsidRDefault="00B247B3" w:rsidP="00B247B3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1D4E6E1F" w14:textId="64E36105" w:rsidR="00A73AC3" w:rsidRPr="00217757" w:rsidRDefault="00A73AC3" w:rsidP="00B247B3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20DDAC8" w14:textId="688ED597" w:rsidR="00A73AC3" w:rsidRPr="00217757" w:rsidRDefault="00A73AC3" w:rsidP="00B247B3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319629EF" w14:textId="77777777" w:rsidR="007D7EBA" w:rsidRPr="00A73AC3" w:rsidRDefault="007D7EBA" w:rsidP="00B247B3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  <w:p w14:paraId="7E77C8B5" w14:textId="545BB6CC" w:rsidR="007D7EBA" w:rsidRPr="00A73AC3" w:rsidRDefault="007D7EBA" w:rsidP="007D7EBA">
            <w:pPr>
              <w:rPr>
                <w:rStyle w:val="Hyperlink"/>
                <w:color w:val="000000" w:themeColor="text1"/>
                <w:lang w:val="en-US"/>
              </w:rPr>
            </w:pPr>
          </w:p>
          <w:p w14:paraId="5D809171" w14:textId="77777777" w:rsidR="007D7EBA" w:rsidRPr="00A73AC3" w:rsidRDefault="007D7EBA" w:rsidP="007D7EBA">
            <w:pPr>
              <w:rPr>
                <w:color w:val="000000" w:themeColor="text1"/>
                <w:lang w:val="en-US"/>
              </w:rPr>
            </w:pPr>
          </w:p>
          <w:p w14:paraId="268324C4" w14:textId="1A555230" w:rsidR="007D7EBA" w:rsidRPr="00B43E78" w:rsidRDefault="007D7EBA" w:rsidP="00B247B3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10263478" w14:textId="77777777" w:rsidR="00B247B3" w:rsidRPr="00B43E78" w:rsidRDefault="00B247B3" w:rsidP="00B247B3">
            <w:pPr>
              <w:rPr>
                <w:b/>
                <w:color w:val="000000" w:themeColor="text1"/>
                <w:sz w:val="40"/>
                <w:szCs w:val="40"/>
                <w:lang w:val="en-US"/>
              </w:rPr>
            </w:pPr>
          </w:p>
        </w:tc>
        <w:tc>
          <w:tcPr>
            <w:tcW w:w="4394" w:type="dxa"/>
          </w:tcPr>
          <w:p w14:paraId="3CA39680" w14:textId="6AD18776" w:rsidR="00B247B3" w:rsidRPr="00B43E78" w:rsidRDefault="00B247B3" w:rsidP="00B247B3">
            <w:pPr>
              <w:rPr>
                <w:color w:val="000000" w:themeColor="text1"/>
                <w:lang w:val="en-US"/>
              </w:rPr>
            </w:pPr>
          </w:p>
          <w:p w14:paraId="488E769E" w14:textId="3AB9CAF6" w:rsidR="00B247B3" w:rsidRPr="00B43E78" w:rsidRDefault="00B247B3" w:rsidP="00B247B3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B43E78">
              <w:rPr>
                <w:color w:val="000000" w:themeColor="text1"/>
                <w:sz w:val="32"/>
                <w:szCs w:val="32"/>
              </w:rPr>
              <w:t xml:space="preserve">Under </w:t>
            </w:r>
            <w:hyperlink r:id="rId11" w:history="1">
              <w:r w:rsidR="00B43E78" w:rsidRPr="00B43E78">
                <w:rPr>
                  <w:rStyle w:val="Hyperlink"/>
                  <w:b/>
                  <w:bCs/>
                  <w:color w:val="0070C0"/>
                  <w:sz w:val="32"/>
                  <w:szCs w:val="32"/>
                </w:rPr>
                <w:t>4way gli</w:t>
              </w:r>
              <w:r w:rsidR="00B43E78" w:rsidRPr="00B43E78">
                <w:rPr>
                  <w:rStyle w:val="Hyperlink"/>
                  <w:b/>
                  <w:bCs/>
                  <w:color w:val="0070C0"/>
                  <w:sz w:val="32"/>
                  <w:szCs w:val="32"/>
                </w:rPr>
                <w:t>d</w:t>
              </w:r>
              <w:r w:rsidR="00B43E78" w:rsidRPr="00B43E78">
                <w:rPr>
                  <w:rStyle w:val="Hyperlink"/>
                  <w:b/>
                  <w:bCs/>
                  <w:color w:val="0070C0"/>
                  <w:sz w:val="32"/>
                  <w:szCs w:val="32"/>
                </w:rPr>
                <w:t>e</w:t>
              </w:r>
            </w:hyperlink>
            <w:r w:rsidRPr="00B43E78">
              <w:rPr>
                <w:color w:val="000000" w:themeColor="text1"/>
                <w:sz w:val="32"/>
                <w:szCs w:val="32"/>
              </w:rPr>
              <w:t xml:space="preserve"> </w:t>
            </w:r>
            <w:r w:rsidR="009F21FE" w:rsidRPr="00B43E78">
              <w:rPr>
                <w:color w:val="000000" w:themeColor="text1"/>
                <w:sz w:val="32"/>
                <w:szCs w:val="32"/>
              </w:rPr>
              <w:t xml:space="preserve">vælges fanen ”videos”, her </w:t>
            </w:r>
            <w:r w:rsidR="00B43E78" w:rsidRPr="00B43E78">
              <w:rPr>
                <w:color w:val="000000" w:themeColor="text1"/>
                <w:sz w:val="32"/>
                <w:szCs w:val="32"/>
              </w:rPr>
              <w:t>kan du se</w:t>
            </w:r>
            <w:r w:rsidRPr="00B43E78">
              <w:rPr>
                <w:color w:val="000000" w:themeColor="text1"/>
                <w:sz w:val="32"/>
                <w:szCs w:val="32"/>
              </w:rPr>
              <w:t>:</w:t>
            </w:r>
          </w:p>
          <w:p w14:paraId="1C696637" w14:textId="77777777" w:rsidR="00B247B3" w:rsidRPr="00B43E78" w:rsidRDefault="00B247B3" w:rsidP="00B247B3">
            <w:pPr>
              <w:rPr>
                <w:color w:val="000000" w:themeColor="text1"/>
              </w:rPr>
            </w:pPr>
          </w:p>
          <w:p w14:paraId="27779357" w14:textId="77777777" w:rsidR="00B247B3" w:rsidRPr="00B43E78" w:rsidRDefault="00B247B3" w:rsidP="00B247B3">
            <w:pPr>
              <w:pStyle w:val="Listeafsni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B43E78">
              <w:rPr>
                <w:color w:val="000000" w:themeColor="text1"/>
              </w:rPr>
              <w:t>Hvordan systemet placeres i sengen</w:t>
            </w:r>
          </w:p>
          <w:p w14:paraId="3F440DE5" w14:textId="77777777" w:rsidR="00B247B3" w:rsidRPr="00B43E78" w:rsidRDefault="00B247B3" w:rsidP="00B247B3">
            <w:pPr>
              <w:pStyle w:val="Listeafsni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B43E78">
              <w:rPr>
                <w:color w:val="000000" w:themeColor="text1"/>
              </w:rPr>
              <w:t>Hvordan du hjælper en borger til at sidde op i sengen</w:t>
            </w:r>
          </w:p>
          <w:p w14:paraId="12831C28" w14:textId="77777777" w:rsidR="00B247B3" w:rsidRPr="00B43E78" w:rsidRDefault="00B247B3" w:rsidP="00B247B3">
            <w:pPr>
              <w:pStyle w:val="Listeafsni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B43E78">
              <w:rPr>
                <w:color w:val="000000" w:themeColor="text1"/>
              </w:rPr>
              <w:t>Hvordan du anvender system med loftlift</w:t>
            </w:r>
          </w:p>
          <w:p w14:paraId="52FF51D7" w14:textId="77777777" w:rsidR="00B247B3" w:rsidRPr="00B43E78" w:rsidRDefault="00B247B3" w:rsidP="0040191A">
            <w:pPr>
              <w:pStyle w:val="Listeafsni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B43E78">
              <w:rPr>
                <w:color w:val="000000" w:themeColor="text1"/>
              </w:rPr>
              <w:t>Hvordan du forflytter en borger højere op i sengen</w:t>
            </w:r>
          </w:p>
          <w:p w14:paraId="44C9CB08" w14:textId="77777777" w:rsidR="00364F5A" w:rsidRPr="00B43E78" w:rsidRDefault="00364F5A" w:rsidP="00364F5A">
            <w:pPr>
              <w:pStyle w:val="Listeafsnit"/>
              <w:rPr>
                <w:color w:val="000000" w:themeColor="text1"/>
              </w:rPr>
            </w:pPr>
          </w:p>
          <w:p w14:paraId="31B5D6C6" w14:textId="1DFA5DC5" w:rsidR="00A73AC3" w:rsidRPr="00A73AC3" w:rsidRDefault="00A73AC3" w:rsidP="00A73AC3">
            <w:r w:rsidRPr="00B43E78">
              <w:rPr>
                <w:sz w:val="32"/>
                <w:szCs w:val="32"/>
              </w:rPr>
              <w:lastRenderedPageBreak/>
              <w:t xml:space="preserve">Link til </w:t>
            </w:r>
            <w:hyperlink r:id="rId12" w:history="1">
              <w:r w:rsidRPr="00812943">
                <w:rPr>
                  <w:rStyle w:val="Hyperlink"/>
                  <w:b/>
                  <w:bCs/>
                  <w:color w:val="0070C0"/>
                  <w:sz w:val="32"/>
                  <w:szCs w:val="32"/>
                </w:rPr>
                <w:t>video</w:t>
              </w:r>
            </w:hyperlink>
            <w:r w:rsidRPr="00A73AC3">
              <w:rPr>
                <w:color w:val="0070C0"/>
                <w:sz w:val="32"/>
                <w:szCs w:val="32"/>
              </w:rPr>
              <w:t xml:space="preserve"> </w:t>
            </w:r>
            <w:r w:rsidRPr="00A73AC3">
              <w:t>hvor borger kan holde ved sengehest, under manuel forflytning</w:t>
            </w:r>
            <w:r>
              <w:t xml:space="preserve"> med én hjælper </w:t>
            </w:r>
            <w:r w:rsidRPr="00A73AC3">
              <w:t>(vist med andet system)</w:t>
            </w:r>
          </w:p>
          <w:p w14:paraId="18C83426" w14:textId="77777777" w:rsidR="00364F5A" w:rsidRDefault="00364F5A" w:rsidP="006519AA">
            <w:pPr>
              <w:rPr>
                <w:color w:val="000000" w:themeColor="text1"/>
              </w:rPr>
            </w:pPr>
          </w:p>
          <w:p w14:paraId="3544DFA3" w14:textId="77777777" w:rsidR="00A73AC3" w:rsidRDefault="00A73AC3" w:rsidP="006519AA">
            <w:pPr>
              <w:rPr>
                <w:color w:val="000000" w:themeColor="text1"/>
              </w:rPr>
            </w:pPr>
            <w:r w:rsidRPr="00B43E78">
              <w:rPr>
                <w:sz w:val="32"/>
                <w:szCs w:val="32"/>
              </w:rPr>
              <w:t xml:space="preserve">Link til </w:t>
            </w:r>
            <w:hyperlink r:id="rId13" w:history="1">
              <w:r w:rsidRPr="00812943">
                <w:rPr>
                  <w:rStyle w:val="Hyperlink"/>
                  <w:b/>
                  <w:bCs/>
                  <w:color w:val="0070C0"/>
                  <w:sz w:val="32"/>
                  <w:szCs w:val="32"/>
                </w:rPr>
                <w:t>video</w:t>
              </w:r>
            </w:hyperlink>
            <w:r>
              <w:rPr>
                <w:color w:val="000000" w:themeColor="text1"/>
              </w:rPr>
              <w:t xml:space="preserve"> hvor borger flyttes til siden, manuelt, med 2 hjælpere uden sengehest (vist med andet system)</w:t>
            </w:r>
          </w:p>
          <w:p w14:paraId="24B79B17" w14:textId="57280496" w:rsidR="00217757" w:rsidRPr="00B43E78" w:rsidRDefault="00217757" w:rsidP="006519AA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14:paraId="32C57D60" w14:textId="77777777" w:rsidR="00B247B3" w:rsidRPr="007D7EBA" w:rsidRDefault="00B247B3" w:rsidP="00B247B3">
            <w:pPr>
              <w:rPr>
                <w:b/>
                <w:sz w:val="40"/>
                <w:szCs w:val="40"/>
              </w:rPr>
            </w:pPr>
          </w:p>
        </w:tc>
      </w:tr>
      <w:tr w:rsidR="00B247B3" w14:paraId="02720BB3" w14:textId="77777777" w:rsidTr="00C0140E">
        <w:tc>
          <w:tcPr>
            <w:tcW w:w="1413" w:type="dxa"/>
          </w:tcPr>
          <w:p w14:paraId="36062604" w14:textId="634AA72E" w:rsidR="00B247B3" w:rsidRDefault="00B247B3" w:rsidP="00B247B3">
            <w:r>
              <w:t xml:space="preserve">Nylon lagen </w:t>
            </w:r>
          </w:p>
        </w:tc>
        <w:tc>
          <w:tcPr>
            <w:tcW w:w="4252" w:type="dxa"/>
          </w:tcPr>
          <w:p w14:paraId="0DA05E6C" w14:textId="573DD4FF" w:rsidR="00B247B3" w:rsidRDefault="00B247B3" w:rsidP="00B247B3">
            <w:r>
              <w:rPr>
                <w:noProof/>
              </w:rPr>
              <w:drawing>
                <wp:inline distT="0" distB="0" distL="0" distR="0" wp14:anchorId="2F8A0A86" wp14:editId="36A58D65">
                  <wp:extent cx="2150918" cy="857250"/>
                  <wp:effectExtent l="0" t="0" r="1905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347" r="4167" b="11459"/>
                          <a:stretch/>
                        </pic:blipFill>
                        <pic:spPr bwMode="auto">
                          <a:xfrm>
                            <a:off x="0" y="0"/>
                            <a:ext cx="2154020" cy="858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9CFA48" w14:textId="41FC7850" w:rsidR="00B247B3" w:rsidRDefault="00B247B3" w:rsidP="00B247B3"/>
        </w:tc>
        <w:tc>
          <w:tcPr>
            <w:tcW w:w="1843" w:type="dxa"/>
          </w:tcPr>
          <w:p w14:paraId="0DDC8C89" w14:textId="57C3F181" w:rsidR="00B247B3" w:rsidRPr="00B96A09" w:rsidRDefault="00B247B3" w:rsidP="00B247B3">
            <w:pPr>
              <w:rPr>
                <w:b/>
                <w:sz w:val="40"/>
                <w:szCs w:val="40"/>
              </w:rPr>
            </w:pPr>
            <w:r w:rsidRPr="00B96A09">
              <w:rPr>
                <w:b/>
                <w:sz w:val="40"/>
                <w:szCs w:val="40"/>
              </w:rPr>
              <w:t>39192</w:t>
            </w:r>
          </w:p>
        </w:tc>
        <w:tc>
          <w:tcPr>
            <w:tcW w:w="4394" w:type="dxa"/>
          </w:tcPr>
          <w:p w14:paraId="65BB7545" w14:textId="77777777" w:rsidR="00B247B3" w:rsidRDefault="00B247B3" w:rsidP="00B247B3">
            <w:r>
              <w:t>Nylonlagen uden lås, med nonslip sider og med elastik i hjørner</w:t>
            </w:r>
          </w:p>
          <w:p w14:paraId="7485605D" w14:textId="77777777" w:rsidR="00B247B3" w:rsidRDefault="00B247B3" w:rsidP="00B247B3"/>
          <w:p w14:paraId="07223944" w14:textId="77777777" w:rsidR="00B247B3" w:rsidRDefault="00B247B3" w:rsidP="00B247B3"/>
          <w:p w14:paraId="3D10ACCE" w14:textId="77777777" w:rsidR="00B247B3" w:rsidRDefault="00B247B3" w:rsidP="00B247B3"/>
          <w:p w14:paraId="610827E1" w14:textId="20309C4A" w:rsidR="00B247B3" w:rsidRDefault="00B247B3" w:rsidP="00B247B3"/>
        </w:tc>
        <w:tc>
          <w:tcPr>
            <w:tcW w:w="2977" w:type="dxa"/>
          </w:tcPr>
          <w:p w14:paraId="1CDE7B81" w14:textId="082E378F" w:rsidR="00B247B3" w:rsidRPr="00B96A09" w:rsidRDefault="00B247B3" w:rsidP="00B247B3">
            <w:pPr>
              <w:rPr>
                <w:b/>
                <w:sz w:val="40"/>
                <w:szCs w:val="40"/>
              </w:rPr>
            </w:pPr>
          </w:p>
        </w:tc>
      </w:tr>
      <w:tr w:rsidR="00B247B3" w14:paraId="326341ED" w14:textId="77777777" w:rsidTr="00C0140E">
        <w:tc>
          <w:tcPr>
            <w:tcW w:w="1413" w:type="dxa"/>
          </w:tcPr>
          <w:p w14:paraId="2696EAF5" w14:textId="77777777" w:rsidR="00B247B3" w:rsidRDefault="00B247B3" w:rsidP="00B247B3">
            <w:r>
              <w:t>Nylon lagen</w:t>
            </w:r>
          </w:p>
          <w:p w14:paraId="6C378EF1" w14:textId="2E8A909B" w:rsidR="00B247B3" w:rsidRDefault="00B247B3" w:rsidP="00B247B3">
            <w:r>
              <w:t xml:space="preserve">Fuld dækkende </w:t>
            </w:r>
            <w:r w:rsidR="00364F5A" w:rsidRPr="00364F5A">
              <w:rPr>
                <w:b/>
                <w:bCs/>
              </w:rPr>
              <w:t xml:space="preserve">uden </w:t>
            </w:r>
            <w:proofErr w:type="spellStart"/>
            <w:r w:rsidR="00364F5A">
              <w:t>antiskrid</w:t>
            </w:r>
            <w:proofErr w:type="spellEnd"/>
            <w:r w:rsidR="00364F5A">
              <w:t xml:space="preserve"> ved siderne</w:t>
            </w:r>
          </w:p>
        </w:tc>
        <w:tc>
          <w:tcPr>
            <w:tcW w:w="4252" w:type="dxa"/>
          </w:tcPr>
          <w:p w14:paraId="119E5DF6" w14:textId="57831F22" w:rsidR="00B247B3" w:rsidRDefault="00364F5A" w:rsidP="00B247B3">
            <w:r>
              <w:rPr>
                <w:noProof/>
              </w:rPr>
              <w:drawing>
                <wp:inline distT="0" distB="0" distL="0" distR="0" wp14:anchorId="3C8A1EBA" wp14:editId="27943171">
                  <wp:extent cx="2082872" cy="800100"/>
                  <wp:effectExtent l="0" t="0" r="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9" t="44800" r="2201" b="18400"/>
                          <a:stretch/>
                        </pic:blipFill>
                        <pic:spPr bwMode="auto">
                          <a:xfrm>
                            <a:off x="0" y="0"/>
                            <a:ext cx="2172843" cy="834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E3D176" w14:textId="32478698" w:rsidR="00B247B3" w:rsidRDefault="00B247B3" w:rsidP="00B247B3"/>
        </w:tc>
        <w:tc>
          <w:tcPr>
            <w:tcW w:w="1843" w:type="dxa"/>
          </w:tcPr>
          <w:p w14:paraId="0BE770D7" w14:textId="7D8E2FB0" w:rsidR="00B247B3" w:rsidRPr="00B96A09" w:rsidRDefault="00B247B3" w:rsidP="00B247B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110831</w:t>
            </w:r>
          </w:p>
        </w:tc>
        <w:tc>
          <w:tcPr>
            <w:tcW w:w="4394" w:type="dxa"/>
          </w:tcPr>
          <w:p w14:paraId="14DD8DF5" w14:textId="4C708B6F" w:rsidR="00B247B3" w:rsidRPr="00812943" w:rsidRDefault="00B247B3" w:rsidP="00B247B3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812943">
              <w:rPr>
                <w:rStyle w:val="Strk"/>
                <w:rFonts w:cstheme="minorHAnsi"/>
                <w:color w:val="333333"/>
                <w:shd w:val="clear" w:color="auto" w:fill="FFFFFF"/>
              </w:rPr>
              <w:t>Nylonlagen uden lås og nonslip sider:</w:t>
            </w:r>
            <w:r w:rsidRPr="00812943">
              <w:rPr>
                <w:rFonts w:cstheme="minorHAnsi"/>
                <w:color w:val="333333"/>
              </w:rPr>
              <w:br/>
            </w:r>
            <w:r w:rsidRPr="00812943">
              <w:rPr>
                <w:rFonts w:cstheme="minorHAnsi"/>
                <w:color w:val="333333"/>
                <w:shd w:val="clear" w:color="auto" w:fill="FFFFFF"/>
              </w:rPr>
              <w:t>Anvendes hvis der ikke er behov for at låse under brugeren</w:t>
            </w:r>
            <w:r w:rsidR="00812943" w:rsidRPr="00812943">
              <w:rPr>
                <w:rFonts w:cstheme="minorHAnsi"/>
                <w:color w:val="333333"/>
                <w:shd w:val="clear" w:color="auto" w:fill="FFFFFF"/>
              </w:rPr>
              <w:t xml:space="preserve"> og hvis borger fylder i bredden</w:t>
            </w:r>
            <w:r w:rsidRPr="00812943">
              <w:rPr>
                <w:rFonts w:cstheme="minorHAnsi"/>
                <w:color w:val="333333"/>
                <w:shd w:val="clear" w:color="auto" w:fill="FFFFFF"/>
              </w:rPr>
              <w:t xml:space="preserve">. </w:t>
            </w:r>
            <w:r w:rsidR="00812943" w:rsidRPr="00812943">
              <w:rPr>
                <w:rFonts w:cstheme="minorHAnsi"/>
                <w:color w:val="333333"/>
                <w:shd w:val="clear" w:color="auto" w:fill="FFFFFF"/>
              </w:rPr>
              <w:t>G</w:t>
            </w:r>
            <w:r w:rsidRPr="00812943">
              <w:rPr>
                <w:rFonts w:cstheme="minorHAnsi"/>
                <w:color w:val="333333"/>
                <w:shd w:val="clear" w:color="auto" w:fill="FFFFFF"/>
              </w:rPr>
              <w:t>lidemadrassen låses fast omkring sengemadrassen vha. de fleksible bånd.</w:t>
            </w:r>
          </w:p>
          <w:p w14:paraId="7126BC85" w14:textId="33314ED7" w:rsidR="00B247B3" w:rsidRDefault="00B247B3" w:rsidP="00B247B3"/>
        </w:tc>
        <w:tc>
          <w:tcPr>
            <w:tcW w:w="2977" w:type="dxa"/>
          </w:tcPr>
          <w:p w14:paraId="63E6E1B6" w14:textId="407C1039" w:rsidR="00B247B3" w:rsidRPr="00B96A09" w:rsidRDefault="00B247B3" w:rsidP="00B247B3">
            <w:pPr>
              <w:rPr>
                <w:b/>
                <w:sz w:val="40"/>
                <w:szCs w:val="40"/>
              </w:rPr>
            </w:pPr>
          </w:p>
        </w:tc>
      </w:tr>
      <w:tr w:rsidR="00B247B3" w14:paraId="395C9B44" w14:textId="77777777" w:rsidTr="00C0140E">
        <w:tc>
          <w:tcPr>
            <w:tcW w:w="1413" w:type="dxa"/>
          </w:tcPr>
          <w:p w14:paraId="24E4E463" w14:textId="6A2F5169" w:rsidR="00B247B3" w:rsidRPr="00254BC6" w:rsidRDefault="00B247B3" w:rsidP="00B247B3">
            <w:pPr>
              <w:rPr>
                <w:b/>
                <w:sz w:val="28"/>
                <w:szCs w:val="28"/>
              </w:rPr>
            </w:pPr>
            <w:r>
              <w:t>4WayGlide</w:t>
            </w:r>
          </w:p>
        </w:tc>
        <w:tc>
          <w:tcPr>
            <w:tcW w:w="4252" w:type="dxa"/>
          </w:tcPr>
          <w:p w14:paraId="1B4B42C4" w14:textId="2E665398" w:rsidR="00B247B3" w:rsidRDefault="00B247B3" w:rsidP="00B247B3">
            <w:pPr>
              <w:rPr>
                <w:rFonts w:ascii="Franklin Gothic Book" w:hAnsi="Franklin Gothic Book"/>
                <w:noProof/>
                <w:color w:val="444444"/>
                <w:sz w:val="21"/>
                <w:szCs w:val="21"/>
              </w:rPr>
            </w:pPr>
            <w:r>
              <w:rPr>
                <w:rFonts w:ascii="Franklin Gothic Book" w:hAnsi="Franklin Gothic Book"/>
                <w:noProof/>
                <w:color w:val="444444"/>
                <w:sz w:val="21"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76FF87E7" wp14:editId="5B6827B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198120</wp:posOffset>
                  </wp:positionV>
                  <wp:extent cx="2576277" cy="1069975"/>
                  <wp:effectExtent l="0" t="0" r="0" b="0"/>
                  <wp:wrapThrough wrapText="bothSides">
                    <wp:wrapPolygon edited="0">
                      <wp:start x="0" y="0"/>
                      <wp:lineTo x="0" y="21151"/>
                      <wp:lineTo x="21403" y="21151"/>
                      <wp:lineTo x="21403" y="0"/>
                      <wp:lineTo x="0" y="0"/>
                    </wp:wrapPolygon>
                  </wp:wrapThrough>
                  <wp:docPr id="14" name="Billede 14" descr="https://www.etac.com/c4images/Immedia-4way-LPLmattress-green_5536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etac.com/c4images/Immedia-4way-LPLmattress-green_55367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7" t="27977" r="3627" b="33233"/>
                          <a:stretch/>
                        </pic:blipFill>
                        <pic:spPr bwMode="auto">
                          <a:xfrm flipH="1">
                            <a:off x="0" y="0"/>
                            <a:ext cx="2576277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1A61C8" w14:textId="4D6ECAC9" w:rsidR="00B247B3" w:rsidRDefault="00B247B3" w:rsidP="00B247B3"/>
        </w:tc>
        <w:tc>
          <w:tcPr>
            <w:tcW w:w="1843" w:type="dxa"/>
          </w:tcPr>
          <w:p w14:paraId="1B264239" w14:textId="29BF39B5" w:rsidR="00B247B3" w:rsidRPr="00B96A09" w:rsidRDefault="00B247B3" w:rsidP="00B247B3">
            <w:pPr>
              <w:rPr>
                <w:b/>
                <w:sz w:val="40"/>
                <w:szCs w:val="40"/>
              </w:rPr>
            </w:pPr>
            <w:r w:rsidRPr="00B96A09">
              <w:rPr>
                <w:b/>
                <w:sz w:val="40"/>
                <w:szCs w:val="40"/>
              </w:rPr>
              <w:t>46995</w:t>
            </w:r>
          </w:p>
        </w:tc>
        <w:tc>
          <w:tcPr>
            <w:tcW w:w="4394" w:type="dxa"/>
          </w:tcPr>
          <w:p w14:paraId="25C75542" w14:textId="5DB34A1F" w:rsidR="00B247B3" w:rsidRPr="00812943" w:rsidRDefault="00B247B3" w:rsidP="00B247B3">
            <w:r w:rsidRPr="00812943">
              <w:rPr>
                <w:color w:val="333333"/>
              </w:rPr>
              <w:t xml:space="preserve">4Way Glide er et forflytningssystem til vending og forflytning af brugere med omfattende funktionsnedsættelse, høj vægt, smerter eller tryksår. </w:t>
            </w:r>
          </w:p>
        </w:tc>
        <w:tc>
          <w:tcPr>
            <w:tcW w:w="2977" w:type="dxa"/>
          </w:tcPr>
          <w:p w14:paraId="6B1E8291" w14:textId="70161095" w:rsidR="00B247B3" w:rsidRPr="00B96A09" w:rsidRDefault="00B247B3" w:rsidP="00B247B3">
            <w:pPr>
              <w:rPr>
                <w:b/>
                <w:sz w:val="40"/>
                <w:szCs w:val="40"/>
              </w:rPr>
            </w:pPr>
          </w:p>
        </w:tc>
      </w:tr>
      <w:tr w:rsidR="00B247B3" w14:paraId="056CCFAA" w14:textId="77777777" w:rsidTr="00C0140E">
        <w:tc>
          <w:tcPr>
            <w:tcW w:w="1413" w:type="dxa"/>
          </w:tcPr>
          <w:p w14:paraId="09BFBB36" w14:textId="77777777" w:rsidR="00B247B3" w:rsidRDefault="00B247B3" w:rsidP="00B247B3">
            <w:r>
              <w:t xml:space="preserve">Inkontinens betræk </w:t>
            </w:r>
          </w:p>
          <w:p w14:paraId="1B7DCBC7" w14:textId="77777777" w:rsidR="00B247B3" w:rsidRDefault="00B247B3" w:rsidP="00B247B3"/>
          <w:p w14:paraId="57998712" w14:textId="40A1E13A" w:rsidR="00B247B3" w:rsidRDefault="00B247B3" w:rsidP="00B247B3">
            <w:r>
              <w:t>Benyttes ovenpå 46995</w:t>
            </w:r>
          </w:p>
        </w:tc>
        <w:tc>
          <w:tcPr>
            <w:tcW w:w="4252" w:type="dxa"/>
          </w:tcPr>
          <w:p w14:paraId="45AA07D5" w14:textId="2F7F3177" w:rsidR="00B247B3" w:rsidRDefault="00B247B3" w:rsidP="00B247B3">
            <w:pPr>
              <w:rPr>
                <w:rFonts w:ascii="Franklin Gothic Book" w:hAnsi="Franklin Gothic Book"/>
                <w:noProof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3D995BB3" wp14:editId="3F5FC814">
                  <wp:extent cx="1839277" cy="1190586"/>
                  <wp:effectExtent l="0" t="0" r="8890" b="0"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04" t="22409" r="17826" b="15133"/>
                          <a:stretch/>
                        </pic:blipFill>
                        <pic:spPr bwMode="auto">
                          <a:xfrm>
                            <a:off x="0" y="0"/>
                            <a:ext cx="1853373" cy="1199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40FDB8C" w14:textId="3FF1B64E" w:rsidR="00B247B3" w:rsidRDefault="00B247B3" w:rsidP="00B247B3">
            <w:r>
              <w:t>b 140x l 210cm</w:t>
            </w:r>
          </w:p>
          <w:p w14:paraId="37DF9D00" w14:textId="1D4A479D" w:rsidR="00B247B3" w:rsidRDefault="00B247B3" w:rsidP="00B247B3">
            <w:pPr>
              <w:rPr>
                <w:rFonts w:ascii="Franklin Gothic Book" w:hAnsi="Franklin Gothic Book"/>
                <w:noProof/>
                <w:color w:val="444444"/>
                <w:sz w:val="21"/>
                <w:szCs w:val="21"/>
              </w:rPr>
            </w:pPr>
          </w:p>
        </w:tc>
        <w:tc>
          <w:tcPr>
            <w:tcW w:w="1843" w:type="dxa"/>
          </w:tcPr>
          <w:p w14:paraId="1896CC37" w14:textId="5D1FC5AD" w:rsidR="00B247B3" w:rsidRPr="00B96A09" w:rsidRDefault="00B247B3" w:rsidP="00B247B3">
            <w:pPr>
              <w:rPr>
                <w:b/>
                <w:sz w:val="40"/>
                <w:szCs w:val="40"/>
              </w:rPr>
            </w:pPr>
            <w:r w:rsidRPr="00B96A09">
              <w:rPr>
                <w:b/>
                <w:sz w:val="40"/>
                <w:szCs w:val="40"/>
              </w:rPr>
              <w:t>38953</w:t>
            </w:r>
          </w:p>
        </w:tc>
        <w:tc>
          <w:tcPr>
            <w:tcW w:w="4394" w:type="dxa"/>
          </w:tcPr>
          <w:p w14:paraId="47BBC455" w14:textId="28FF5C81" w:rsidR="00B247B3" w:rsidRDefault="00B247B3" w:rsidP="00B247B3">
            <w:r>
              <w:t>Beskyttelse af 4WayGLide</w:t>
            </w:r>
            <w:r w:rsidR="00812943">
              <w:t>. Bevilges kun</w:t>
            </w:r>
            <w:r>
              <w:t xml:space="preserve"> </w:t>
            </w:r>
            <w:r w:rsidRPr="00812943">
              <w:rPr>
                <w:u w:val="single"/>
              </w:rPr>
              <w:t>ved særlige behov</w:t>
            </w:r>
            <w:r>
              <w:t>, evt. behov for megen vask, pga.  inkontinens el. andet</w:t>
            </w:r>
          </w:p>
          <w:p w14:paraId="0967CF11" w14:textId="77777777" w:rsidR="00B247B3" w:rsidRDefault="00B247B3" w:rsidP="00B247B3"/>
          <w:p w14:paraId="6C250AD5" w14:textId="6E7F7F03" w:rsidR="00B247B3" w:rsidRPr="00015563" w:rsidRDefault="00B247B3" w:rsidP="00B247B3">
            <w:pPr>
              <w:rPr>
                <w:color w:val="333333"/>
                <w:sz w:val="21"/>
                <w:szCs w:val="21"/>
              </w:rPr>
            </w:pPr>
            <w:r>
              <w:t>Sparer vask og levetiden på 4way forlænges.</w:t>
            </w:r>
          </w:p>
        </w:tc>
        <w:tc>
          <w:tcPr>
            <w:tcW w:w="2977" w:type="dxa"/>
          </w:tcPr>
          <w:p w14:paraId="641D77B3" w14:textId="77777777" w:rsidR="00B247B3" w:rsidRPr="00B96A09" w:rsidRDefault="00B247B3" w:rsidP="00B247B3">
            <w:pPr>
              <w:rPr>
                <w:b/>
                <w:sz w:val="40"/>
                <w:szCs w:val="40"/>
              </w:rPr>
            </w:pPr>
          </w:p>
        </w:tc>
      </w:tr>
      <w:tr w:rsidR="00B247B3" w14:paraId="403E04DB" w14:textId="77777777" w:rsidTr="00C0140E">
        <w:tc>
          <w:tcPr>
            <w:tcW w:w="1413" w:type="dxa"/>
          </w:tcPr>
          <w:p w14:paraId="6AD01E79" w14:textId="77777777" w:rsidR="00B247B3" w:rsidRPr="00C0140E" w:rsidRDefault="00B247B3" w:rsidP="00B247B3">
            <w:proofErr w:type="spellStart"/>
            <w:r w:rsidRPr="00C0140E">
              <w:lastRenderedPageBreak/>
              <w:t>Twinsheet</w:t>
            </w:r>
            <w:proofErr w:type="spellEnd"/>
          </w:p>
          <w:p w14:paraId="30BD611C" w14:textId="1B88D13F" w:rsidR="00B247B3" w:rsidRPr="00C0140E" w:rsidRDefault="00B247B3" w:rsidP="00B247B3">
            <w:r w:rsidRPr="00C0140E">
              <w:t>4GLide</w:t>
            </w:r>
          </w:p>
        </w:tc>
        <w:tc>
          <w:tcPr>
            <w:tcW w:w="4252" w:type="dxa"/>
          </w:tcPr>
          <w:p w14:paraId="69B3CFBF" w14:textId="3059A3F5" w:rsidR="00D84EA6" w:rsidRDefault="00D84EA6" w:rsidP="00B247B3">
            <w:r w:rsidRPr="00D84EA6">
              <w:rPr>
                <w:rFonts w:ascii="Franklin Gothic Book" w:hAnsi="Franklin Gothic Book"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43AB0328" wp14:editId="08089983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137795</wp:posOffset>
                  </wp:positionV>
                  <wp:extent cx="2692058" cy="1433195"/>
                  <wp:effectExtent l="0" t="0" r="0" b="0"/>
                  <wp:wrapThrough wrapText="bothSides">
                    <wp:wrapPolygon edited="0">
                      <wp:start x="0" y="0"/>
                      <wp:lineTo x="0" y="21246"/>
                      <wp:lineTo x="21401" y="21246"/>
                      <wp:lineTo x="21401" y="0"/>
                      <wp:lineTo x="0" y="0"/>
                    </wp:wrapPolygon>
                  </wp:wrapThrough>
                  <wp:docPr id="15" name="Billede 15" descr="https://www.etac.com/c4images/Immedia-TwinSheet4Glide-system_5494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etac.com/c4images/Immedia-TwinSheet4Glide-system_54949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41" b="4443"/>
                          <a:stretch/>
                        </pic:blipFill>
                        <pic:spPr bwMode="auto">
                          <a:xfrm>
                            <a:off x="0" y="0"/>
                            <a:ext cx="2692058" cy="143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1840F7" w14:textId="17724060" w:rsidR="00B247B3" w:rsidRPr="00D84EA6" w:rsidRDefault="00B247B3" w:rsidP="00B43E78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6BEF2D16" w14:textId="77777777" w:rsidR="00B247B3" w:rsidRPr="00C0140E" w:rsidRDefault="00B247B3" w:rsidP="00B247B3">
            <w:pPr>
              <w:rPr>
                <w:b/>
                <w:sz w:val="40"/>
                <w:szCs w:val="40"/>
              </w:rPr>
            </w:pPr>
            <w:r w:rsidRPr="00C0140E">
              <w:rPr>
                <w:b/>
                <w:sz w:val="40"/>
                <w:szCs w:val="40"/>
              </w:rPr>
              <w:t>51203 (øvre)</w:t>
            </w:r>
          </w:p>
          <w:p w14:paraId="51A1A891" w14:textId="77777777" w:rsidR="00B247B3" w:rsidRPr="00C0140E" w:rsidRDefault="00B247B3" w:rsidP="00B247B3">
            <w:pPr>
              <w:rPr>
                <w:b/>
                <w:sz w:val="40"/>
                <w:szCs w:val="40"/>
              </w:rPr>
            </w:pPr>
          </w:p>
          <w:p w14:paraId="41CC9B04" w14:textId="77777777" w:rsidR="00B247B3" w:rsidRPr="00C0140E" w:rsidRDefault="00B247B3" w:rsidP="00B247B3">
            <w:pPr>
              <w:rPr>
                <w:b/>
                <w:sz w:val="40"/>
                <w:szCs w:val="40"/>
              </w:rPr>
            </w:pPr>
            <w:r w:rsidRPr="00C0140E">
              <w:rPr>
                <w:b/>
                <w:sz w:val="40"/>
                <w:szCs w:val="40"/>
              </w:rPr>
              <w:t>51204</w:t>
            </w:r>
          </w:p>
          <w:p w14:paraId="568137F1" w14:textId="6163C836" w:rsidR="00B247B3" w:rsidRPr="00C0140E" w:rsidRDefault="00B247B3" w:rsidP="00B247B3">
            <w:pPr>
              <w:rPr>
                <w:b/>
                <w:sz w:val="40"/>
                <w:szCs w:val="40"/>
              </w:rPr>
            </w:pPr>
            <w:r w:rsidRPr="00C0140E">
              <w:rPr>
                <w:b/>
                <w:sz w:val="40"/>
                <w:szCs w:val="40"/>
              </w:rPr>
              <w:t>(nedre)</w:t>
            </w:r>
          </w:p>
        </w:tc>
        <w:tc>
          <w:tcPr>
            <w:tcW w:w="4394" w:type="dxa"/>
          </w:tcPr>
          <w:p w14:paraId="07B40E23" w14:textId="77777777" w:rsidR="00B247B3" w:rsidRPr="00812943" w:rsidRDefault="00B247B3" w:rsidP="00B247B3">
            <w:proofErr w:type="spellStart"/>
            <w:r w:rsidRPr="00812943">
              <w:t>TwinSheet</w:t>
            </w:r>
            <w:proofErr w:type="spellEnd"/>
            <w:r w:rsidRPr="00812943">
              <w:t xml:space="preserve"> 4Glide er en 2-delt vendemadras der anvendes til vending og forflytning af inkontinente brugere med omfattende funktionsnedsættelse</w:t>
            </w:r>
          </w:p>
          <w:p w14:paraId="6CC4F15F" w14:textId="77777777" w:rsidR="00B247B3" w:rsidRPr="00812943" w:rsidRDefault="00B247B3" w:rsidP="00B247B3">
            <w:r w:rsidRPr="00812943">
              <w:t>Øvre del kan forblive i loftlift ved pleje i sengen, så borger holdes på siden.</w:t>
            </w:r>
          </w:p>
          <w:p w14:paraId="5C2AC6BA" w14:textId="77777777" w:rsidR="00B247B3" w:rsidRPr="00812943" w:rsidRDefault="00B247B3" w:rsidP="00B247B3"/>
          <w:p w14:paraId="5829F646" w14:textId="77777777" w:rsidR="00156225" w:rsidRPr="00812943" w:rsidRDefault="00156225" w:rsidP="00B247B3">
            <w:r w:rsidRPr="00812943">
              <w:t xml:space="preserve">OBS - </w:t>
            </w:r>
            <w:r w:rsidR="00B247B3" w:rsidRPr="00812943">
              <w:t xml:space="preserve">Benyttes typisk med </w:t>
            </w:r>
            <w:r w:rsidRPr="00812943">
              <w:t xml:space="preserve">underlag </w:t>
            </w:r>
          </w:p>
          <w:p w14:paraId="5480C7DE" w14:textId="3FEBE7D7" w:rsidR="00B247B3" w:rsidRPr="00812943" w:rsidRDefault="00B247B3" w:rsidP="00B247B3">
            <w:r w:rsidRPr="00812943">
              <w:t>HMI 39192</w:t>
            </w:r>
          </w:p>
          <w:p w14:paraId="2AD2CDA6" w14:textId="67DDAE4C" w:rsidR="0040191A" w:rsidRDefault="0040191A" w:rsidP="00B247B3"/>
          <w:p w14:paraId="3E748C7A" w14:textId="459FCD34" w:rsidR="0040191A" w:rsidRPr="00364F5A" w:rsidRDefault="007D7EBA" w:rsidP="00B247B3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B43E78">
              <w:rPr>
                <w:color w:val="000000" w:themeColor="text1"/>
                <w:sz w:val="32"/>
                <w:szCs w:val="32"/>
              </w:rPr>
              <w:t>Anvendelse</w:t>
            </w:r>
            <w:r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hyperlink r:id="rId19" w:history="1">
              <w:proofErr w:type="spellStart"/>
              <w:r w:rsidRPr="007D7EBA">
                <w:rPr>
                  <w:rStyle w:val="Hyperlink"/>
                  <w:b/>
                  <w:bCs/>
                  <w:sz w:val="32"/>
                  <w:szCs w:val="32"/>
                </w:rPr>
                <w:t>twinsheet</w:t>
              </w:r>
              <w:proofErr w:type="spellEnd"/>
            </w:hyperlink>
          </w:p>
          <w:p w14:paraId="364C0E44" w14:textId="2750EFF8" w:rsidR="0040191A" w:rsidRPr="00C0140E" w:rsidRDefault="0040191A" w:rsidP="007D7EBA"/>
        </w:tc>
        <w:tc>
          <w:tcPr>
            <w:tcW w:w="2977" w:type="dxa"/>
          </w:tcPr>
          <w:p w14:paraId="67A3FC55" w14:textId="19144A5C" w:rsidR="00B247B3" w:rsidRDefault="00B247B3" w:rsidP="00B247B3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Udgår </w:t>
            </w:r>
          </w:p>
          <w:p w14:paraId="7E57A2FB" w14:textId="12AF3C2B" w:rsidR="00B247B3" w:rsidRPr="00627A3E" w:rsidRDefault="00B247B3" w:rsidP="00B247B3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27A3E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Bruges ikke meget </w:t>
            </w:r>
          </w:p>
        </w:tc>
      </w:tr>
      <w:tr w:rsidR="00B247B3" w14:paraId="24E9C72C" w14:textId="77777777" w:rsidTr="00C0140E">
        <w:tc>
          <w:tcPr>
            <w:tcW w:w="1413" w:type="dxa"/>
          </w:tcPr>
          <w:p w14:paraId="5C394D56" w14:textId="77777777" w:rsidR="00B247B3" w:rsidRDefault="00B247B3" w:rsidP="00B247B3"/>
          <w:p w14:paraId="625AF77A" w14:textId="7AC02C48" w:rsidR="00B247B3" w:rsidRPr="00C0140E" w:rsidRDefault="00B247B3" w:rsidP="00B247B3">
            <w:r>
              <w:t xml:space="preserve">Sengebånd </w:t>
            </w:r>
          </w:p>
        </w:tc>
        <w:tc>
          <w:tcPr>
            <w:tcW w:w="4252" w:type="dxa"/>
          </w:tcPr>
          <w:p w14:paraId="78848964" w14:textId="77777777" w:rsidR="00B247B3" w:rsidRDefault="00B247B3" w:rsidP="00B247B3">
            <w:pPr>
              <w:rPr>
                <w:noProof/>
              </w:rPr>
            </w:pPr>
          </w:p>
          <w:p w14:paraId="5D28570F" w14:textId="77777777" w:rsidR="00B247B3" w:rsidRDefault="00B247B3" w:rsidP="00B247B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3FC3C19" wp14:editId="6318352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3175</wp:posOffset>
                  </wp:positionV>
                  <wp:extent cx="1031240" cy="1066800"/>
                  <wp:effectExtent l="0" t="0" r="0" b="0"/>
                  <wp:wrapThrough wrapText="bothSides">
                    <wp:wrapPolygon edited="0">
                      <wp:start x="0" y="0"/>
                      <wp:lineTo x="0" y="21214"/>
                      <wp:lineTo x="21148" y="21214"/>
                      <wp:lineTo x="21148" y="0"/>
                      <wp:lineTo x="0" y="0"/>
                    </wp:wrapPolygon>
                  </wp:wrapThrough>
                  <wp:docPr id="7" name="Billede 7" descr="Sengebånd af gjord med håndt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ngebånd af gjord med håndta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64" t="9020" r="20000" b="20392"/>
                          <a:stretch/>
                        </pic:blipFill>
                        <pic:spPr bwMode="auto">
                          <a:xfrm>
                            <a:off x="0" y="0"/>
                            <a:ext cx="103124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D4F583" w14:textId="6FA0BFAD" w:rsidR="00B247B3" w:rsidRPr="00AD7B0D" w:rsidRDefault="00B247B3" w:rsidP="00B247B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D7B0D">
              <w:rPr>
                <w:rFonts w:cstheme="minorHAnsi"/>
                <w:sz w:val="24"/>
                <w:szCs w:val="24"/>
                <w:shd w:val="clear" w:color="auto" w:fill="FFFFFF"/>
              </w:rPr>
              <w:t>Bomuld</w:t>
            </w:r>
            <w:r w:rsidRPr="00AD7B0D">
              <w:rPr>
                <w:rFonts w:cstheme="minorHAnsi"/>
                <w:sz w:val="24"/>
                <w:szCs w:val="24"/>
              </w:rPr>
              <w:br/>
            </w:r>
            <w:r w:rsidRPr="00AD7B0D">
              <w:rPr>
                <w:rFonts w:cstheme="minorHAnsi"/>
                <w:sz w:val="24"/>
                <w:szCs w:val="24"/>
                <w:shd w:val="clear" w:color="auto" w:fill="FFFFFF"/>
              </w:rPr>
              <w:t>Længde: 245 cm</w:t>
            </w:r>
            <w:r w:rsidRPr="00AD7B0D">
              <w:rPr>
                <w:rFonts w:cstheme="minorHAnsi"/>
                <w:sz w:val="24"/>
                <w:szCs w:val="24"/>
              </w:rPr>
              <w:br/>
            </w:r>
            <w:r w:rsidRPr="00AD7B0D">
              <w:rPr>
                <w:rFonts w:cstheme="minorHAnsi"/>
                <w:sz w:val="24"/>
                <w:szCs w:val="24"/>
                <w:shd w:val="clear" w:color="auto" w:fill="FFFFFF"/>
              </w:rPr>
              <w:t>Bredde: 4 cm</w:t>
            </w:r>
          </w:p>
        </w:tc>
        <w:tc>
          <w:tcPr>
            <w:tcW w:w="1843" w:type="dxa"/>
          </w:tcPr>
          <w:p w14:paraId="1626BB6D" w14:textId="77777777" w:rsidR="006519AA" w:rsidRDefault="006519AA" w:rsidP="00B247B3">
            <w:pPr>
              <w:rPr>
                <w:b/>
                <w:sz w:val="40"/>
                <w:szCs w:val="40"/>
              </w:rPr>
            </w:pPr>
          </w:p>
          <w:p w14:paraId="42DB7589" w14:textId="0D15BE00" w:rsidR="00B247B3" w:rsidRPr="00C0140E" w:rsidRDefault="00B247B3" w:rsidP="00B247B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887</w:t>
            </w:r>
          </w:p>
        </w:tc>
        <w:tc>
          <w:tcPr>
            <w:tcW w:w="4394" w:type="dxa"/>
          </w:tcPr>
          <w:p w14:paraId="7838E587" w14:textId="196D6E6E" w:rsidR="00B247B3" w:rsidRPr="00812943" w:rsidRDefault="00B247B3" w:rsidP="00B247B3">
            <w:pPr>
              <w:rPr>
                <w:rFonts w:cstheme="minorHAnsi"/>
              </w:rPr>
            </w:pPr>
            <w:r w:rsidRPr="00812943">
              <w:rPr>
                <w:rFonts w:cstheme="minorHAnsi"/>
                <w:shd w:val="clear" w:color="auto" w:fill="FFFFFF"/>
              </w:rPr>
              <w:t>Dette sengebånd kan hjælpe b</w:t>
            </w:r>
            <w:r w:rsidR="00812943">
              <w:rPr>
                <w:rFonts w:cstheme="minorHAnsi"/>
                <w:shd w:val="clear" w:color="auto" w:fill="FFFFFF"/>
              </w:rPr>
              <w:t xml:space="preserve">orgeren </w:t>
            </w:r>
            <w:r w:rsidRPr="00812943">
              <w:rPr>
                <w:rFonts w:cstheme="minorHAnsi"/>
                <w:shd w:val="clear" w:color="auto" w:fill="FFFFFF"/>
              </w:rPr>
              <w:t>med at flytte sig i sengen eller komme op at sidde. Sengebåndet henvender sig til b</w:t>
            </w:r>
            <w:r w:rsidR="00812943">
              <w:rPr>
                <w:rFonts w:cstheme="minorHAnsi"/>
                <w:shd w:val="clear" w:color="auto" w:fill="FFFFFF"/>
              </w:rPr>
              <w:t>orgere</w:t>
            </w:r>
            <w:r w:rsidRPr="00812943">
              <w:rPr>
                <w:rFonts w:cstheme="minorHAnsi"/>
                <w:shd w:val="clear" w:color="auto" w:fill="FFFFFF"/>
              </w:rPr>
              <w:t>, som har nedsatte funktionsevner i ryggen, hoften, eller andre situationer, som kan gøre det svært at komme op at sidde i sengen eller fra en liggende til en siddende position.</w:t>
            </w:r>
            <w:r w:rsidRPr="00812943">
              <w:rPr>
                <w:rFonts w:cstheme="minorHAnsi"/>
              </w:rPr>
              <w:br/>
            </w:r>
          </w:p>
        </w:tc>
        <w:tc>
          <w:tcPr>
            <w:tcW w:w="2977" w:type="dxa"/>
          </w:tcPr>
          <w:p w14:paraId="39CA674D" w14:textId="77777777" w:rsidR="00B247B3" w:rsidRDefault="00B247B3" w:rsidP="00B247B3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</w:tbl>
    <w:p w14:paraId="1F319B93" w14:textId="77777777" w:rsidR="00812943" w:rsidRDefault="00812943" w:rsidP="00C0140E"/>
    <w:p w14:paraId="36ABCBD8" w14:textId="16323540" w:rsidR="00141720" w:rsidRDefault="00141720" w:rsidP="00C0140E">
      <w:r>
        <w:t>GIEI</w:t>
      </w:r>
      <w:r w:rsidR="0010532E">
        <w:t xml:space="preserve">, </w:t>
      </w:r>
      <w:proofErr w:type="gramStart"/>
      <w:r w:rsidR="0010532E">
        <w:t>HMS</w:t>
      </w:r>
      <w:r>
        <w:t xml:space="preserve"> </w:t>
      </w:r>
      <w:r w:rsidR="00B43E78">
        <w:t>maj</w:t>
      </w:r>
      <w:r>
        <w:t xml:space="preserve"> 2023</w:t>
      </w:r>
      <w:proofErr w:type="gramEnd"/>
    </w:p>
    <w:sectPr w:rsidR="00141720" w:rsidSect="000F5A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1404F"/>
    <w:multiLevelType w:val="hybridMultilevel"/>
    <w:tmpl w:val="4BA4514C"/>
    <w:lvl w:ilvl="0" w:tplc="E55A35CC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D674F"/>
    <w:multiLevelType w:val="hybridMultilevel"/>
    <w:tmpl w:val="D66EDA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D6BE7"/>
    <w:multiLevelType w:val="hybridMultilevel"/>
    <w:tmpl w:val="FD2ADCF2"/>
    <w:lvl w:ilvl="0" w:tplc="7B3AF80E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735314">
    <w:abstractNumId w:val="0"/>
  </w:num>
  <w:num w:numId="2" w16cid:durableId="998925863">
    <w:abstractNumId w:val="2"/>
  </w:num>
  <w:num w:numId="3" w16cid:durableId="193614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AE7"/>
    <w:rsid w:val="00015563"/>
    <w:rsid w:val="000178AD"/>
    <w:rsid w:val="00021D84"/>
    <w:rsid w:val="000230EB"/>
    <w:rsid w:val="00043F22"/>
    <w:rsid w:val="00044561"/>
    <w:rsid w:val="00060565"/>
    <w:rsid w:val="00076C57"/>
    <w:rsid w:val="00093340"/>
    <w:rsid w:val="000B5919"/>
    <w:rsid w:val="000C4F17"/>
    <w:rsid w:val="000F4996"/>
    <w:rsid w:val="000F5AE7"/>
    <w:rsid w:val="000F6B28"/>
    <w:rsid w:val="000F7EE1"/>
    <w:rsid w:val="00100333"/>
    <w:rsid w:val="0010532E"/>
    <w:rsid w:val="00126875"/>
    <w:rsid w:val="00141720"/>
    <w:rsid w:val="00156225"/>
    <w:rsid w:val="00183031"/>
    <w:rsid w:val="0019417A"/>
    <w:rsid w:val="001C7507"/>
    <w:rsid w:val="001D2922"/>
    <w:rsid w:val="00217757"/>
    <w:rsid w:val="002217BE"/>
    <w:rsid w:val="00225E78"/>
    <w:rsid w:val="00254BC6"/>
    <w:rsid w:val="00261F7E"/>
    <w:rsid w:val="0028742D"/>
    <w:rsid w:val="002F448A"/>
    <w:rsid w:val="00305226"/>
    <w:rsid w:val="00320F4E"/>
    <w:rsid w:val="00355B94"/>
    <w:rsid w:val="00364B9B"/>
    <w:rsid w:val="00364F5A"/>
    <w:rsid w:val="003F20AC"/>
    <w:rsid w:val="0040191A"/>
    <w:rsid w:val="00405016"/>
    <w:rsid w:val="004139AF"/>
    <w:rsid w:val="00421A6D"/>
    <w:rsid w:val="004743A1"/>
    <w:rsid w:val="00492562"/>
    <w:rsid w:val="004A54E0"/>
    <w:rsid w:val="004D0EF4"/>
    <w:rsid w:val="004E2826"/>
    <w:rsid w:val="00510E94"/>
    <w:rsid w:val="005307D2"/>
    <w:rsid w:val="00570F7F"/>
    <w:rsid w:val="00582171"/>
    <w:rsid w:val="00583422"/>
    <w:rsid w:val="005B52E6"/>
    <w:rsid w:val="005B6DA9"/>
    <w:rsid w:val="005D3C38"/>
    <w:rsid w:val="005E2005"/>
    <w:rsid w:val="005F2118"/>
    <w:rsid w:val="00627A3E"/>
    <w:rsid w:val="00630D79"/>
    <w:rsid w:val="006519AA"/>
    <w:rsid w:val="00655496"/>
    <w:rsid w:val="006F2325"/>
    <w:rsid w:val="007B05E4"/>
    <w:rsid w:val="007C2787"/>
    <w:rsid w:val="007D5C89"/>
    <w:rsid w:val="007D7EBA"/>
    <w:rsid w:val="007E2D6C"/>
    <w:rsid w:val="007F7B9B"/>
    <w:rsid w:val="00812943"/>
    <w:rsid w:val="00820D85"/>
    <w:rsid w:val="00822FE1"/>
    <w:rsid w:val="008868D7"/>
    <w:rsid w:val="008A67D0"/>
    <w:rsid w:val="008F2A16"/>
    <w:rsid w:val="00986AA7"/>
    <w:rsid w:val="009A5E68"/>
    <w:rsid w:val="009F21FE"/>
    <w:rsid w:val="00A01F21"/>
    <w:rsid w:val="00A41D6B"/>
    <w:rsid w:val="00A73AC3"/>
    <w:rsid w:val="00AD7B0D"/>
    <w:rsid w:val="00AE0673"/>
    <w:rsid w:val="00B10C57"/>
    <w:rsid w:val="00B247B3"/>
    <w:rsid w:val="00B41346"/>
    <w:rsid w:val="00B43E78"/>
    <w:rsid w:val="00B96A09"/>
    <w:rsid w:val="00BA5A6F"/>
    <w:rsid w:val="00C000AC"/>
    <w:rsid w:val="00C0140E"/>
    <w:rsid w:val="00C156A8"/>
    <w:rsid w:val="00CF5AB5"/>
    <w:rsid w:val="00D42B4D"/>
    <w:rsid w:val="00D6143C"/>
    <w:rsid w:val="00D75A83"/>
    <w:rsid w:val="00D84EA6"/>
    <w:rsid w:val="00DC4B45"/>
    <w:rsid w:val="00E10967"/>
    <w:rsid w:val="00E1604B"/>
    <w:rsid w:val="00E32227"/>
    <w:rsid w:val="00E42F0A"/>
    <w:rsid w:val="00E51BD3"/>
    <w:rsid w:val="00E720D1"/>
    <w:rsid w:val="00E874C8"/>
    <w:rsid w:val="00EC760A"/>
    <w:rsid w:val="00ED4ACA"/>
    <w:rsid w:val="00F2097A"/>
    <w:rsid w:val="00F30149"/>
    <w:rsid w:val="00F35CED"/>
    <w:rsid w:val="00F54477"/>
    <w:rsid w:val="00F6504D"/>
    <w:rsid w:val="00F73D25"/>
    <w:rsid w:val="00F7564E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7266"/>
  <w15:chartTrackingRefBased/>
  <w15:docId w15:val="{CA644A92-252D-4180-A611-70FD911E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F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F5A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211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5226"/>
    <w:rPr>
      <w:rFonts w:ascii="Segoe UI" w:hAnsi="Segoe UI" w:cs="Segoe UI"/>
      <w:sz w:val="18"/>
      <w:szCs w:val="18"/>
    </w:rPr>
  </w:style>
  <w:style w:type="character" w:styleId="Strk">
    <w:name w:val="Strong"/>
    <w:basedOn w:val="Standardskrifttypeiafsnit"/>
    <w:uiPriority w:val="22"/>
    <w:qFormat/>
    <w:rsid w:val="00627A3E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B247B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247B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9F21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CWOastbXU2Y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fFWYJarTPx0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FWYJarTPx0" TargetMode="External"/><Relationship Id="rId11" Type="http://schemas.openxmlformats.org/officeDocument/2006/relationships/hyperlink" Target="https://www.etac.com/da-dk/danmark/produkter/patient-handling/manuel-forflytning/immedia-4wayglide-lpl/" TargetMode="External"/><Relationship Id="rId5" Type="http://schemas.openxmlformats.org/officeDocument/2006/relationships/hyperlink" Target="https://www.etac.com/da-dk/danmark/produkter/patient-handling/manuel-forflytning/immedia-satinsheet-2direction-basesheet/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6SJOuspcf1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Eickhardt</dc:creator>
  <cp:keywords/>
  <dc:description/>
  <cp:lastModifiedBy>Gitte Eickhardt</cp:lastModifiedBy>
  <cp:revision>4</cp:revision>
  <cp:lastPrinted>2023-01-24T07:55:00Z</cp:lastPrinted>
  <dcterms:created xsi:type="dcterms:W3CDTF">2023-05-30T08:12:00Z</dcterms:created>
  <dcterms:modified xsi:type="dcterms:W3CDTF">2023-05-30T09:09:00Z</dcterms:modified>
</cp:coreProperties>
</file>