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E467" w14:textId="6F831908" w:rsidR="00DD4FEC" w:rsidRPr="005E0063" w:rsidRDefault="00AE2E0E" w:rsidP="000E2FF0">
      <w:pPr>
        <w:spacing w:after="0"/>
        <w:rPr>
          <w:b/>
          <w:sz w:val="16"/>
          <w:szCs w:val="16"/>
        </w:rPr>
      </w:pPr>
      <w:r w:rsidRPr="005E0063">
        <w:rPr>
          <w:b/>
          <w:sz w:val="16"/>
          <w:szCs w:val="16"/>
        </w:rPr>
        <w:t xml:space="preserve"> </w:t>
      </w:r>
      <w:r w:rsidR="005D6BC0" w:rsidRPr="005E0063">
        <w:rPr>
          <w:b/>
          <w:sz w:val="16"/>
          <w:szCs w:val="16"/>
        </w:rPr>
        <w:t xml:space="preserve">                                                                               </w:t>
      </w:r>
      <w:r w:rsidR="00BD1640" w:rsidRPr="005E0063">
        <w:rPr>
          <w:b/>
          <w:sz w:val="16"/>
          <w:szCs w:val="16"/>
        </w:rPr>
        <w:t xml:space="preserve"> </w:t>
      </w:r>
    </w:p>
    <w:p w14:paraId="0EFF1008" w14:textId="1928E36B" w:rsidR="007B40A3" w:rsidRDefault="00AC73B6" w:rsidP="007B40A3">
      <w:pPr>
        <w:pBdr>
          <w:bottom w:val="single" w:sz="12" w:space="1" w:color="auto"/>
        </w:pBdr>
        <w:rPr>
          <w:sz w:val="28"/>
          <w:szCs w:val="28"/>
        </w:rPr>
      </w:pPr>
      <w:r w:rsidRPr="005E0063">
        <w:rPr>
          <w:sz w:val="32"/>
          <w:szCs w:val="32"/>
        </w:rPr>
        <w:t>I</w:t>
      </w:r>
      <w:r w:rsidRPr="005E0063">
        <w:rPr>
          <w:sz w:val="28"/>
          <w:szCs w:val="28"/>
        </w:rPr>
        <w:t xml:space="preserve">nformation ved </w:t>
      </w:r>
      <w:r w:rsidR="001A0147" w:rsidRPr="005E0063">
        <w:rPr>
          <w:sz w:val="28"/>
          <w:szCs w:val="28"/>
        </w:rPr>
        <w:t>akut behov for hjælp</w:t>
      </w:r>
    </w:p>
    <w:p w14:paraId="50A92FF9" w14:textId="2CD7D02B" w:rsidR="00E5055E" w:rsidRPr="00E5055E" w:rsidRDefault="00E5055E" w:rsidP="007B40A3">
      <w:pPr>
        <w:pBdr>
          <w:bottom w:val="single" w:sz="12" w:space="1" w:color="auto"/>
        </w:pBdr>
        <w:rPr>
          <w:color w:val="FF0000"/>
          <w:sz w:val="28"/>
          <w:szCs w:val="28"/>
        </w:rPr>
      </w:pPr>
      <w:r w:rsidRPr="00E5055E">
        <w:rPr>
          <w:color w:val="FF0000"/>
          <w:sz w:val="28"/>
          <w:szCs w:val="28"/>
        </w:rPr>
        <w:t xml:space="preserve">OBS: Ved </w:t>
      </w:r>
      <w:r>
        <w:rPr>
          <w:color w:val="FF0000"/>
          <w:sz w:val="28"/>
          <w:szCs w:val="28"/>
        </w:rPr>
        <w:t>bugsering af bil – SKAL den bugseres til forhandler i Skive.</w:t>
      </w:r>
    </w:p>
    <w:p w14:paraId="590600FC" w14:textId="425BCD75" w:rsidR="007B40A3" w:rsidRPr="00E66634" w:rsidRDefault="004F317E" w:rsidP="007B40A3">
      <w:pPr>
        <w:pBdr>
          <w:bottom w:val="single" w:sz="12" w:space="1" w:color="auto"/>
        </w:pBdr>
        <w:rPr>
          <w:i/>
          <w:iCs/>
          <w:sz w:val="20"/>
          <w:szCs w:val="20"/>
        </w:rPr>
      </w:pPr>
      <w:r w:rsidRPr="00E66634">
        <w:rPr>
          <w:i/>
          <w:iCs/>
          <w:sz w:val="20"/>
          <w:szCs w:val="20"/>
        </w:rPr>
        <w:t xml:space="preserve"> </w:t>
      </w:r>
      <w:r w:rsidR="00B30229" w:rsidRPr="00E66634">
        <w:rPr>
          <w:i/>
          <w:iCs/>
          <w:sz w:val="20"/>
          <w:szCs w:val="20"/>
        </w:rPr>
        <w:t xml:space="preserve">Pr. </w:t>
      </w:r>
      <w:r w:rsidRPr="00E66634">
        <w:rPr>
          <w:i/>
          <w:iCs/>
          <w:sz w:val="20"/>
          <w:szCs w:val="20"/>
        </w:rPr>
        <w:t>01.</w:t>
      </w:r>
      <w:r w:rsidR="00B149B5" w:rsidRPr="00E66634">
        <w:rPr>
          <w:i/>
          <w:iCs/>
          <w:sz w:val="20"/>
          <w:szCs w:val="20"/>
        </w:rPr>
        <w:t>07</w:t>
      </w:r>
      <w:r w:rsidRPr="00E66634">
        <w:rPr>
          <w:i/>
          <w:iCs/>
          <w:sz w:val="20"/>
          <w:szCs w:val="20"/>
        </w:rPr>
        <w:t>.2</w:t>
      </w:r>
      <w:r w:rsidR="00B149B5" w:rsidRPr="00E66634">
        <w:rPr>
          <w:i/>
          <w:iCs/>
          <w:sz w:val="20"/>
          <w:szCs w:val="20"/>
        </w:rPr>
        <w:t xml:space="preserve">3 </w:t>
      </w:r>
      <w:r w:rsidRPr="00E66634">
        <w:rPr>
          <w:i/>
          <w:iCs/>
          <w:sz w:val="20"/>
          <w:szCs w:val="20"/>
        </w:rPr>
        <w:t xml:space="preserve">har </w:t>
      </w:r>
      <w:r w:rsidR="00AC73B6" w:rsidRPr="00E66634">
        <w:rPr>
          <w:b/>
          <w:bCs/>
          <w:i/>
          <w:iCs/>
          <w:sz w:val="20"/>
          <w:szCs w:val="20"/>
          <w:u w:val="single"/>
        </w:rPr>
        <w:t xml:space="preserve">Hjemmeplejen </w:t>
      </w:r>
      <w:r w:rsidR="00FA22FC" w:rsidRPr="00E66634">
        <w:rPr>
          <w:b/>
          <w:bCs/>
          <w:i/>
          <w:iCs/>
          <w:sz w:val="20"/>
          <w:szCs w:val="20"/>
          <w:u w:val="single"/>
        </w:rPr>
        <w:t>S</w:t>
      </w:r>
      <w:r w:rsidR="00AC73B6" w:rsidRPr="00E66634">
        <w:rPr>
          <w:b/>
          <w:bCs/>
          <w:i/>
          <w:iCs/>
          <w:sz w:val="20"/>
          <w:szCs w:val="20"/>
          <w:u w:val="single"/>
        </w:rPr>
        <w:t>alling</w:t>
      </w:r>
      <w:r w:rsidR="003437C7" w:rsidRPr="00E66634">
        <w:rPr>
          <w:b/>
          <w:bCs/>
          <w:i/>
          <w:iCs/>
          <w:sz w:val="20"/>
          <w:szCs w:val="20"/>
        </w:rPr>
        <w:t xml:space="preserve"> og </w:t>
      </w:r>
      <w:r w:rsidR="003437C7" w:rsidRPr="00E66634">
        <w:rPr>
          <w:b/>
          <w:bCs/>
          <w:i/>
          <w:iCs/>
          <w:sz w:val="20"/>
          <w:szCs w:val="20"/>
          <w:u w:val="single"/>
        </w:rPr>
        <w:t xml:space="preserve">Hjemmeplejen </w:t>
      </w:r>
      <w:r w:rsidRPr="00E66634">
        <w:rPr>
          <w:b/>
          <w:bCs/>
          <w:i/>
          <w:iCs/>
          <w:sz w:val="20"/>
          <w:szCs w:val="20"/>
          <w:u w:val="single"/>
        </w:rPr>
        <w:t>S</w:t>
      </w:r>
      <w:r w:rsidR="003437C7" w:rsidRPr="00E66634">
        <w:rPr>
          <w:b/>
          <w:bCs/>
          <w:i/>
          <w:iCs/>
          <w:sz w:val="20"/>
          <w:szCs w:val="20"/>
          <w:u w:val="single"/>
        </w:rPr>
        <w:t>kive/Højslev</w:t>
      </w:r>
      <w:r w:rsidR="00CB6A08" w:rsidRPr="00E66634">
        <w:rPr>
          <w:b/>
          <w:bCs/>
          <w:i/>
          <w:iCs/>
          <w:sz w:val="20"/>
          <w:szCs w:val="20"/>
        </w:rPr>
        <w:t xml:space="preserve">, </w:t>
      </w:r>
      <w:r w:rsidR="00B149B5" w:rsidRPr="00E66634">
        <w:rPr>
          <w:b/>
          <w:bCs/>
          <w:i/>
          <w:iCs/>
          <w:sz w:val="20"/>
          <w:szCs w:val="20"/>
        </w:rPr>
        <w:t>5</w:t>
      </w:r>
      <w:r w:rsidR="00BD7BFE" w:rsidRPr="00E66634">
        <w:rPr>
          <w:i/>
          <w:iCs/>
          <w:sz w:val="20"/>
          <w:szCs w:val="20"/>
        </w:rPr>
        <w:t xml:space="preserve"> </w:t>
      </w:r>
      <w:r w:rsidR="000639BD" w:rsidRPr="00E66634">
        <w:rPr>
          <w:i/>
          <w:iCs/>
          <w:sz w:val="20"/>
          <w:szCs w:val="20"/>
        </w:rPr>
        <w:t>forskellige mærker af</w:t>
      </w:r>
      <w:r w:rsidR="000639BD" w:rsidRPr="00E66634">
        <w:rPr>
          <w:b/>
          <w:bCs/>
          <w:i/>
          <w:iCs/>
          <w:sz w:val="20"/>
          <w:szCs w:val="20"/>
        </w:rPr>
        <w:t xml:space="preserve"> </w:t>
      </w:r>
      <w:r w:rsidR="00CB6A08" w:rsidRPr="00E66634">
        <w:rPr>
          <w:i/>
          <w:iCs/>
          <w:sz w:val="20"/>
          <w:szCs w:val="20"/>
        </w:rPr>
        <w:t>leasede biler</w:t>
      </w:r>
      <w:r w:rsidR="000639BD" w:rsidRPr="00E66634">
        <w:rPr>
          <w:i/>
          <w:iCs/>
          <w:sz w:val="20"/>
          <w:szCs w:val="20"/>
        </w:rPr>
        <w:t>.</w:t>
      </w:r>
    </w:p>
    <w:p w14:paraId="5DE59982" w14:textId="567A21C4" w:rsidR="00C56526" w:rsidRPr="00E66634" w:rsidRDefault="00AC73B6" w:rsidP="000E2FF0">
      <w:pPr>
        <w:pBdr>
          <w:bottom w:val="single" w:sz="12" w:space="1" w:color="auto"/>
        </w:pBdr>
        <w:rPr>
          <w:i/>
          <w:iCs/>
          <w:sz w:val="20"/>
          <w:szCs w:val="20"/>
        </w:rPr>
      </w:pPr>
      <w:r w:rsidRPr="00E66634">
        <w:rPr>
          <w:i/>
          <w:iCs/>
          <w:sz w:val="20"/>
          <w:szCs w:val="20"/>
        </w:rPr>
        <w:t>Ved akut behov for hjælp til enten skift af dæk, transport, lånebil eller andet</w:t>
      </w:r>
      <w:r w:rsidR="001A0147" w:rsidRPr="00E66634">
        <w:rPr>
          <w:i/>
          <w:iCs/>
          <w:sz w:val="20"/>
          <w:szCs w:val="20"/>
        </w:rPr>
        <w:t>, er det forskelligt fra bilmærke til bilmærke hvilke retningslinjer der følges:</w:t>
      </w:r>
      <w:r w:rsidR="001B65B4" w:rsidRPr="00E66634">
        <w:rPr>
          <w:i/>
          <w:iCs/>
          <w:sz w:val="20"/>
          <w:szCs w:val="20"/>
        </w:rPr>
        <w:t xml:space="preserve"> </w:t>
      </w:r>
      <w:r w:rsidR="000E2FF0" w:rsidRPr="00E66634">
        <w:rPr>
          <w:i/>
          <w:iCs/>
          <w:sz w:val="20"/>
          <w:szCs w:val="20"/>
        </w:rPr>
        <w:t xml:space="preserve"> </w:t>
      </w:r>
      <w:r w:rsidR="002D15CA" w:rsidRPr="00E66634">
        <w:rPr>
          <w:i/>
          <w:iCs/>
          <w:sz w:val="20"/>
          <w:szCs w:val="20"/>
        </w:rPr>
        <w:t xml:space="preserve">Hvis man oplever, at der gives afslag på hjælp fra </w:t>
      </w:r>
      <w:r w:rsidR="00842A99" w:rsidRPr="00E66634">
        <w:rPr>
          <w:i/>
          <w:iCs/>
          <w:sz w:val="20"/>
          <w:szCs w:val="20"/>
        </w:rPr>
        <w:t>Forhandler</w:t>
      </w:r>
      <w:r w:rsidR="00BA0C09" w:rsidRPr="00E66634">
        <w:rPr>
          <w:i/>
          <w:iCs/>
          <w:sz w:val="20"/>
          <w:szCs w:val="20"/>
        </w:rPr>
        <w:t>, ind</w:t>
      </w:r>
      <w:r w:rsidR="006F2B04" w:rsidRPr="00E66634">
        <w:rPr>
          <w:i/>
          <w:iCs/>
          <w:sz w:val="20"/>
          <w:szCs w:val="20"/>
        </w:rPr>
        <w:t>berettes der på mail til:</w:t>
      </w:r>
      <w:r w:rsidR="000E2FF0" w:rsidRPr="00E66634">
        <w:rPr>
          <w:i/>
          <w:iCs/>
          <w:sz w:val="20"/>
          <w:szCs w:val="20"/>
        </w:rPr>
        <w:t xml:space="preserve"> </w:t>
      </w:r>
      <w:r w:rsidR="006F2B04" w:rsidRPr="00E66634">
        <w:rPr>
          <w:i/>
          <w:iCs/>
          <w:sz w:val="20"/>
          <w:szCs w:val="20"/>
        </w:rPr>
        <w:t xml:space="preserve"> </w:t>
      </w:r>
      <w:hyperlink r:id="rId10" w:history="1">
        <w:r w:rsidR="006F2B04" w:rsidRPr="00E66634">
          <w:rPr>
            <w:rStyle w:val="Hyperlink"/>
            <w:i/>
            <w:iCs/>
            <w:sz w:val="20"/>
            <w:szCs w:val="20"/>
          </w:rPr>
          <w:t>ua-hjemmeplejen@skivekommune.dk</w:t>
        </w:r>
      </w:hyperlink>
    </w:p>
    <w:p w14:paraId="2E5F9CBB" w14:textId="167769F0" w:rsidR="00F2555D" w:rsidRPr="007C0F9D" w:rsidRDefault="00842A99" w:rsidP="00893381">
      <w:pPr>
        <w:shd w:val="clear" w:color="auto" w:fill="B4C6E7" w:themeFill="accent1" w:themeFillTint="66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Alle Biler                                                                                                                            FALCK</w:t>
      </w:r>
    </w:p>
    <w:p w14:paraId="06779128" w14:textId="2610543A" w:rsidR="00F2555D" w:rsidRPr="006301E7" w:rsidRDefault="00847EC8" w:rsidP="00AC73B6">
      <w:pPr>
        <w:rPr>
          <w:b/>
          <w:bCs/>
          <w:sz w:val="20"/>
          <w:szCs w:val="20"/>
        </w:rPr>
      </w:pPr>
      <w:r w:rsidRPr="006301E7">
        <w:rPr>
          <w:b/>
          <w:bCs/>
          <w:sz w:val="20"/>
          <w:szCs w:val="20"/>
        </w:rPr>
        <w:t xml:space="preserve">Falck vil </w:t>
      </w:r>
      <w:r w:rsidR="00842A99" w:rsidRPr="00842A99">
        <w:rPr>
          <w:b/>
          <w:bCs/>
          <w:sz w:val="20"/>
          <w:szCs w:val="20"/>
          <w:u w:val="single"/>
        </w:rPr>
        <w:t>ALTID</w:t>
      </w:r>
      <w:r w:rsidRPr="006301E7">
        <w:rPr>
          <w:b/>
          <w:bCs/>
          <w:sz w:val="20"/>
          <w:szCs w:val="20"/>
        </w:rPr>
        <w:t xml:space="preserve"> kunne kontaktes, uanset bilmærke</w:t>
      </w:r>
      <w:r w:rsidR="0001106B" w:rsidRPr="006301E7">
        <w:rPr>
          <w:b/>
          <w:bCs/>
          <w:sz w:val="20"/>
          <w:szCs w:val="20"/>
        </w:rPr>
        <w:t xml:space="preserve">, da samtlige af Skive </w:t>
      </w:r>
      <w:proofErr w:type="spellStart"/>
      <w:r w:rsidR="0001106B" w:rsidRPr="006301E7">
        <w:rPr>
          <w:b/>
          <w:bCs/>
          <w:sz w:val="20"/>
          <w:szCs w:val="20"/>
        </w:rPr>
        <w:t>Kommune’s</w:t>
      </w:r>
      <w:proofErr w:type="spellEnd"/>
      <w:r w:rsidR="0001106B" w:rsidRPr="006301E7">
        <w:rPr>
          <w:b/>
          <w:bCs/>
          <w:sz w:val="20"/>
          <w:szCs w:val="20"/>
        </w:rPr>
        <w:t xml:space="preserve"> biler (leasede eller lejede), er omfattet af vejhjælp.</w:t>
      </w:r>
    </w:p>
    <w:p w14:paraId="1BE9959F" w14:textId="3B17F689" w:rsidR="0001106B" w:rsidRDefault="0001106B" w:rsidP="008A2E9F">
      <w:pPr>
        <w:spacing w:after="0" w:line="240" w:lineRule="auto"/>
        <w:rPr>
          <w:sz w:val="20"/>
          <w:szCs w:val="20"/>
        </w:rPr>
      </w:pPr>
      <w:proofErr w:type="gramStart"/>
      <w:r w:rsidRPr="007E5013">
        <w:rPr>
          <w:b/>
          <w:bCs/>
          <w:sz w:val="20"/>
          <w:szCs w:val="20"/>
        </w:rPr>
        <w:t xml:space="preserve">Vejhjælp </w:t>
      </w:r>
      <w:r>
        <w:rPr>
          <w:sz w:val="20"/>
          <w:szCs w:val="20"/>
        </w:rPr>
        <w:t>:</w:t>
      </w:r>
      <w:proofErr w:type="gramEnd"/>
      <w:r w:rsidR="007E5013">
        <w:rPr>
          <w:sz w:val="20"/>
          <w:szCs w:val="20"/>
        </w:rPr>
        <w:tab/>
      </w:r>
      <w:r>
        <w:rPr>
          <w:sz w:val="20"/>
          <w:szCs w:val="20"/>
        </w:rPr>
        <w:t>70-10 20 30</w:t>
      </w:r>
      <w:r w:rsidR="007E5013">
        <w:rPr>
          <w:sz w:val="20"/>
          <w:szCs w:val="20"/>
        </w:rPr>
        <w:t xml:space="preserve"> (punktering)</w:t>
      </w:r>
    </w:p>
    <w:p w14:paraId="5B85CAC1" w14:textId="48554771" w:rsidR="007E5013" w:rsidRDefault="007E5013" w:rsidP="008A2E9F">
      <w:pPr>
        <w:spacing w:after="0" w:line="240" w:lineRule="auto"/>
        <w:rPr>
          <w:sz w:val="20"/>
          <w:szCs w:val="20"/>
        </w:rPr>
      </w:pPr>
      <w:proofErr w:type="gramStart"/>
      <w:r w:rsidRPr="007E5013">
        <w:rPr>
          <w:b/>
          <w:bCs/>
          <w:sz w:val="20"/>
          <w:szCs w:val="20"/>
        </w:rPr>
        <w:t>Andet: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80-60-66-68</w:t>
      </w:r>
    </w:p>
    <w:p w14:paraId="3ABA4171" w14:textId="4A62458F" w:rsidR="007E5013" w:rsidRPr="00847EC8" w:rsidRDefault="007E5013" w:rsidP="008A2E9F">
      <w:pPr>
        <w:spacing w:after="0" w:line="240" w:lineRule="auto"/>
        <w:rPr>
          <w:sz w:val="20"/>
          <w:szCs w:val="20"/>
        </w:rPr>
      </w:pPr>
      <w:r w:rsidRPr="007E5013">
        <w:rPr>
          <w:b/>
          <w:bCs/>
          <w:sz w:val="20"/>
          <w:szCs w:val="20"/>
        </w:rPr>
        <w:t xml:space="preserve"> Abonne</w:t>
      </w:r>
      <w:r w:rsidR="008A2E9F">
        <w:rPr>
          <w:b/>
          <w:bCs/>
          <w:sz w:val="20"/>
          <w:szCs w:val="20"/>
        </w:rPr>
        <w:t>m</w:t>
      </w:r>
      <w:r w:rsidRPr="007E5013">
        <w:rPr>
          <w:b/>
          <w:bCs/>
          <w:sz w:val="20"/>
          <w:szCs w:val="20"/>
        </w:rPr>
        <w:t>ent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 xml:space="preserve">00 77 90 00 </w:t>
      </w:r>
    </w:p>
    <w:p w14:paraId="471EE5DD" w14:textId="77777777" w:rsidR="00F2555D" w:rsidRPr="00847EC8" w:rsidRDefault="00F2555D" w:rsidP="008A2E9F">
      <w:pPr>
        <w:spacing w:after="0" w:line="240" w:lineRule="auto"/>
        <w:rPr>
          <w:sz w:val="20"/>
          <w:szCs w:val="20"/>
        </w:rPr>
      </w:pPr>
    </w:p>
    <w:p w14:paraId="4E283471" w14:textId="16499A15" w:rsidR="00C50321" w:rsidRPr="00E03AE4" w:rsidRDefault="001B6E8B" w:rsidP="003D7215">
      <w:pPr>
        <w:shd w:val="clear" w:color="auto" w:fill="B4C6E7" w:themeFill="accent1" w:themeFillTint="66"/>
        <w:spacing w:after="0" w:line="240" w:lineRule="auto"/>
        <w:rPr>
          <w:b/>
          <w:sz w:val="28"/>
          <w:szCs w:val="28"/>
        </w:rPr>
      </w:pPr>
      <w:r w:rsidRPr="00E03AE4">
        <w:rPr>
          <w:b/>
          <w:sz w:val="28"/>
          <w:szCs w:val="28"/>
        </w:rPr>
        <w:t>V</w:t>
      </w:r>
      <w:r w:rsidR="003B65B8" w:rsidRPr="00E03AE4">
        <w:rPr>
          <w:b/>
          <w:sz w:val="28"/>
          <w:szCs w:val="28"/>
        </w:rPr>
        <w:t>W-Up:</w:t>
      </w:r>
      <w:r w:rsidR="00400863" w:rsidRPr="00E03AE4">
        <w:rPr>
          <w:b/>
          <w:sz w:val="28"/>
          <w:szCs w:val="28"/>
        </w:rPr>
        <w:t xml:space="preserve">                                                                </w:t>
      </w:r>
      <w:r w:rsidR="00F2555D" w:rsidRPr="00E03AE4">
        <w:rPr>
          <w:b/>
          <w:sz w:val="28"/>
          <w:szCs w:val="28"/>
        </w:rPr>
        <w:t xml:space="preserve">                                                   </w:t>
      </w:r>
      <w:r w:rsidR="00400863" w:rsidRPr="00E03AE4">
        <w:rPr>
          <w:b/>
          <w:sz w:val="28"/>
          <w:szCs w:val="28"/>
        </w:rPr>
        <w:t xml:space="preserve">  Skive Biler</w:t>
      </w:r>
    </w:p>
    <w:p w14:paraId="3DBFC6B8" w14:textId="35EE555C" w:rsidR="00D64863" w:rsidRDefault="003B65B8" w:rsidP="003B65B8">
      <w:pPr>
        <w:spacing w:after="0" w:line="240" w:lineRule="auto"/>
        <w:jc w:val="both"/>
        <w:rPr>
          <w:sz w:val="20"/>
          <w:szCs w:val="20"/>
        </w:rPr>
      </w:pPr>
      <w:bookmarkStart w:id="0" w:name="_Hlk85529201"/>
      <w:r w:rsidRPr="00D62116">
        <w:rPr>
          <w:sz w:val="20"/>
          <w:szCs w:val="20"/>
        </w:rPr>
        <w:t>Er uheldet ude med punktering eller andet, benyttes nedenstående kontakter</w:t>
      </w:r>
      <w:r w:rsidR="003915E9">
        <w:rPr>
          <w:sz w:val="20"/>
          <w:szCs w:val="20"/>
        </w:rPr>
        <w:t xml:space="preserve"> for hjælp</w:t>
      </w:r>
      <w:r w:rsidR="0045564C">
        <w:rPr>
          <w:sz w:val="20"/>
          <w:szCs w:val="20"/>
        </w:rPr>
        <w:t>. Vi har abonnement hos Volkswagen.</w:t>
      </w:r>
      <w:r w:rsidR="003437C7">
        <w:rPr>
          <w:sz w:val="20"/>
          <w:szCs w:val="20"/>
        </w:rPr>
        <w:t xml:space="preserve"> Dog skal serviceaftalen overholdes med 15.000 km interval</w:t>
      </w:r>
      <w:r w:rsidR="00757183">
        <w:rPr>
          <w:sz w:val="20"/>
          <w:szCs w:val="20"/>
        </w:rPr>
        <w:t xml:space="preserve"> eller årlig service</w:t>
      </w:r>
      <w:r w:rsidR="003437C7">
        <w:rPr>
          <w:sz w:val="20"/>
          <w:szCs w:val="20"/>
        </w:rPr>
        <w:t>.</w:t>
      </w:r>
      <w:r w:rsidR="00757183">
        <w:rPr>
          <w:sz w:val="20"/>
          <w:szCs w:val="20"/>
        </w:rPr>
        <w:t xml:space="preserve"> Iflg. Niels</w:t>
      </w:r>
      <w:r w:rsidR="00D64863">
        <w:rPr>
          <w:sz w:val="20"/>
          <w:szCs w:val="20"/>
        </w:rPr>
        <w:t xml:space="preserve"> (pedel biler)</w:t>
      </w:r>
      <w:r w:rsidR="003437C7">
        <w:rPr>
          <w:sz w:val="20"/>
          <w:szCs w:val="20"/>
        </w:rPr>
        <w:t xml:space="preserve"> </w:t>
      </w:r>
      <w:r w:rsidR="00757183">
        <w:rPr>
          <w:sz w:val="20"/>
          <w:szCs w:val="20"/>
        </w:rPr>
        <w:t xml:space="preserve">er dette </w:t>
      </w:r>
      <w:r w:rsidR="003437C7">
        <w:rPr>
          <w:sz w:val="20"/>
          <w:szCs w:val="20"/>
        </w:rPr>
        <w:t>overholdt.</w:t>
      </w:r>
      <w:r w:rsidR="006B131A">
        <w:rPr>
          <w:sz w:val="20"/>
          <w:szCs w:val="20"/>
        </w:rPr>
        <w:t xml:space="preserve"> </w:t>
      </w:r>
      <w:r w:rsidR="00D64863">
        <w:rPr>
          <w:sz w:val="20"/>
          <w:szCs w:val="20"/>
        </w:rPr>
        <w:t xml:space="preserve">Vi vil </w:t>
      </w:r>
      <w:r w:rsidR="006B131A">
        <w:rPr>
          <w:sz w:val="20"/>
          <w:szCs w:val="20"/>
        </w:rPr>
        <w:t xml:space="preserve">forsøge </w:t>
      </w:r>
      <w:r w:rsidR="00D64863">
        <w:rPr>
          <w:sz w:val="20"/>
          <w:szCs w:val="20"/>
        </w:rPr>
        <w:t xml:space="preserve">fremadrettet at have et notat liggende i </w:t>
      </w:r>
      <w:proofErr w:type="gramStart"/>
      <w:r w:rsidR="00D64863">
        <w:rPr>
          <w:sz w:val="20"/>
          <w:szCs w:val="20"/>
        </w:rPr>
        <w:t>vore</w:t>
      </w:r>
      <w:proofErr w:type="gramEnd"/>
      <w:r w:rsidR="00D64863">
        <w:rPr>
          <w:sz w:val="20"/>
          <w:szCs w:val="20"/>
        </w:rPr>
        <w:t xml:space="preserve"> biler med seneste service dato/km.</w:t>
      </w:r>
    </w:p>
    <w:bookmarkEnd w:id="0"/>
    <w:p w14:paraId="37E4E12A" w14:textId="77777777" w:rsidR="0045564C" w:rsidRDefault="0045564C" w:rsidP="003B65B8">
      <w:pPr>
        <w:spacing w:after="0" w:line="240" w:lineRule="auto"/>
        <w:jc w:val="both"/>
        <w:rPr>
          <w:b/>
          <w:sz w:val="20"/>
          <w:szCs w:val="20"/>
        </w:rPr>
      </w:pPr>
    </w:p>
    <w:p w14:paraId="629EE94A" w14:textId="0AA3A0A4" w:rsidR="003B65B8" w:rsidRPr="00D62116" w:rsidRDefault="0045564C" w:rsidP="00CA5EE4">
      <w:pPr>
        <w:spacing w:after="0" w:line="240" w:lineRule="auto"/>
        <w:ind w:left="2604" w:hanging="260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Vej</w:t>
      </w:r>
      <w:r w:rsidR="003B65B8" w:rsidRPr="00D62116">
        <w:rPr>
          <w:b/>
          <w:sz w:val="20"/>
          <w:szCs w:val="20"/>
        </w:rPr>
        <w:t>hjælp</w:t>
      </w:r>
      <w:r>
        <w:rPr>
          <w:b/>
          <w:sz w:val="20"/>
          <w:szCs w:val="20"/>
        </w:rPr>
        <w:t>, Volkswagen</w:t>
      </w:r>
      <w:r w:rsidR="003B65B8" w:rsidRPr="00D62116">
        <w:rPr>
          <w:b/>
          <w:sz w:val="20"/>
          <w:szCs w:val="20"/>
        </w:rPr>
        <w:t>:</w:t>
      </w:r>
      <w:r w:rsidR="003B65B8" w:rsidRPr="00D62116">
        <w:rPr>
          <w:b/>
          <w:sz w:val="20"/>
          <w:szCs w:val="20"/>
        </w:rPr>
        <w:tab/>
        <w:t>80-20 30 50 (Punktering og anden form for hjælp)</w:t>
      </w:r>
      <w:r>
        <w:rPr>
          <w:b/>
          <w:sz w:val="20"/>
          <w:szCs w:val="20"/>
        </w:rPr>
        <w:t xml:space="preserve"> 24/7</w:t>
      </w:r>
    </w:p>
    <w:p w14:paraId="05689E58" w14:textId="77777777" w:rsidR="003B65B8" w:rsidRPr="00D62116" w:rsidRDefault="003B65B8" w:rsidP="003B65B8">
      <w:pPr>
        <w:spacing w:after="0" w:line="240" w:lineRule="auto"/>
        <w:jc w:val="both"/>
        <w:rPr>
          <w:b/>
          <w:sz w:val="20"/>
          <w:szCs w:val="20"/>
        </w:rPr>
      </w:pPr>
      <w:r w:rsidRPr="00D62116">
        <w:rPr>
          <w:b/>
          <w:sz w:val="20"/>
          <w:szCs w:val="20"/>
        </w:rPr>
        <w:t>Kontakt hverdage:</w:t>
      </w:r>
      <w:r w:rsidRPr="00D62116">
        <w:rPr>
          <w:b/>
          <w:sz w:val="20"/>
          <w:szCs w:val="20"/>
        </w:rPr>
        <w:tab/>
        <w:t>97-52 23 88 (07.00 – 17.00)</w:t>
      </w:r>
    </w:p>
    <w:p w14:paraId="198F3D02" w14:textId="77777777" w:rsidR="003B65B8" w:rsidRPr="00D62116" w:rsidRDefault="003B65B8" w:rsidP="003B65B8">
      <w:pPr>
        <w:spacing w:after="0" w:line="240" w:lineRule="auto"/>
        <w:jc w:val="both"/>
        <w:rPr>
          <w:b/>
          <w:sz w:val="20"/>
          <w:szCs w:val="20"/>
        </w:rPr>
      </w:pPr>
      <w:r w:rsidRPr="00D62116">
        <w:rPr>
          <w:b/>
          <w:sz w:val="20"/>
          <w:szCs w:val="20"/>
        </w:rPr>
        <w:t>Kontakt søn/helligdag:</w:t>
      </w:r>
      <w:r w:rsidRPr="00D62116">
        <w:rPr>
          <w:b/>
          <w:sz w:val="20"/>
          <w:szCs w:val="20"/>
        </w:rPr>
        <w:tab/>
        <w:t>80-20 30 50</w:t>
      </w:r>
    </w:p>
    <w:p w14:paraId="2724418E" w14:textId="77777777" w:rsidR="003B65B8" w:rsidRPr="00D62116" w:rsidRDefault="003B65B8" w:rsidP="003B65B8">
      <w:pPr>
        <w:spacing w:after="0" w:line="240" w:lineRule="auto"/>
        <w:jc w:val="both"/>
        <w:rPr>
          <w:b/>
          <w:sz w:val="20"/>
          <w:szCs w:val="20"/>
        </w:rPr>
      </w:pPr>
      <w:r w:rsidRPr="00D62116">
        <w:rPr>
          <w:b/>
          <w:sz w:val="20"/>
          <w:szCs w:val="20"/>
        </w:rPr>
        <w:t>Erstatningsbil:</w:t>
      </w:r>
      <w:r w:rsidR="0077324A">
        <w:rPr>
          <w:b/>
          <w:sz w:val="20"/>
          <w:szCs w:val="20"/>
        </w:rPr>
        <w:tab/>
      </w:r>
      <w:r w:rsidRPr="00D62116">
        <w:rPr>
          <w:b/>
          <w:sz w:val="20"/>
          <w:szCs w:val="20"/>
        </w:rPr>
        <w:tab/>
        <w:t>82-20 30 50</w:t>
      </w:r>
    </w:p>
    <w:p w14:paraId="34F3B788" w14:textId="79896B63" w:rsidR="001A0147" w:rsidRDefault="003B65B8" w:rsidP="007C0F9D">
      <w:pPr>
        <w:spacing w:after="0" w:line="240" w:lineRule="auto"/>
        <w:ind w:left="2608" w:hanging="2608"/>
        <w:jc w:val="both"/>
        <w:rPr>
          <w:b/>
          <w:sz w:val="20"/>
          <w:szCs w:val="20"/>
        </w:rPr>
      </w:pPr>
      <w:r w:rsidRPr="00D62116">
        <w:rPr>
          <w:b/>
          <w:sz w:val="20"/>
          <w:szCs w:val="20"/>
        </w:rPr>
        <w:t>Reservehjul</w:t>
      </w:r>
      <w:r w:rsidR="0004011C">
        <w:rPr>
          <w:b/>
          <w:sz w:val="20"/>
          <w:szCs w:val="20"/>
        </w:rPr>
        <w:t xml:space="preserve"> WW Up</w:t>
      </w:r>
      <w:r w:rsidRPr="00D62116">
        <w:rPr>
          <w:b/>
          <w:sz w:val="20"/>
          <w:szCs w:val="20"/>
        </w:rPr>
        <w:t>:</w:t>
      </w:r>
      <w:r w:rsidRPr="00D62116">
        <w:rPr>
          <w:b/>
          <w:sz w:val="20"/>
          <w:szCs w:val="20"/>
        </w:rPr>
        <w:tab/>
        <w:t>Der er ikke reservehjul i bilerne. Der står et dæk til rådighed i henholdsvis</w:t>
      </w:r>
      <w:r w:rsidR="007C0F9D" w:rsidRPr="00D62116">
        <w:rPr>
          <w:b/>
          <w:sz w:val="20"/>
          <w:szCs w:val="20"/>
        </w:rPr>
        <w:t xml:space="preserve">:  </w:t>
      </w:r>
      <w:proofErr w:type="gramStart"/>
      <w:r w:rsidR="007C0F9D" w:rsidRPr="00D62116">
        <w:rPr>
          <w:b/>
          <w:sz w:val="20"/>
          <w:szCs w:val="20"/>
        </w:rPr>
        <w:t>Jebjerg</w:t>
      </w:r>
      <w:r w:rsidR="00250FCC">
        <w:rPr>
          <w:b/>
          <w:sz w:val="20"/>
          <w:szCs w:val="20"/>
        </w:rPr>
        <w:t>,</w:t>
      </w:r>
      <w:r w:rsidR="007C0F9D" w:rsidRPr="00D62116">
        <w:rPr>
          <w:b/>
          <w:sz w:val="20"/>
          <w:szCs w:val="20"/>
        </w:rPr>
        <w:t xml:space="preserve">  Balling</w:t>
      </w:r>
      <w:proofErr w:type="gramEnd"/>
      <w:r w:rsidR="007C0F9D" w:rsidRPr="00D62116">
        <w:rPr>
          <w:b/>
          <w:sz w:val="20"/>
          <w:szCs w:val="20"/>
        </w:rPr>
        <w:t>, Durup</w:t>
      </w:r>
      <w:r w:rsidR="00250FCC">
        <w:rPr>
          <w:b/>
          <w:sz w:val="20"/>
          <w:szCs w:val="20"/>
        </w:rPr>
        <w:t xml:space="preserve">, Fur og Skive (sted p.t. ukendt). </w:t>
      </w:r>
      <w:r w:rsidR="003F27A1">
        <w:rPr>
          <w:b/>
          <w:sz w:val="20"/>
          <w:szCs w:val="20"/>
        </w:rPr>
        <w:t xml:space="preserve"> Spørg på adressen/koordinatoren</w:t>
      </w:r>
      <w:r w:rsidR="00737395">
        <w:rPr>
          <w:b/>
          <w:sz w:val="20"/>
          <w:szCs w:val="20"/>
        </w:rPr>
        <w:t>.</w:t>
      </w:r>
    </w:p>
    <w:p w14:paraId="74359A4E" w14:textId="77777777" w:rsidR="00CB6A08" w:rsidRDefault="00CB6A08" w:rsidP="007C0F9D">
      <w:pPr>
        <w:spacing w:after="0" w:line="240" w:lineRule="auto"/>
        <w:ind w:left="2608" w:hanging="2608"/>
        <w:jc w:val="both"/>
        <w:rPr>
          <w:b/>
          <w:sz w:val="20"/>
          <w:szCs w:val="20"/>
        </w:rPr>
      </w:pPr>
    </w:p>
    <w:p w14:paraId="280C1FE6" w14:textId="6E4B8F2A" w:rsidR="00DF7CBC" w:rsidRPr="007C0F9D" w:rsidRDefault="00400863" w:rsidP="000814D7">
      <w:pPr>
        <w:shd w:val="clear" w:color="auto" w:fill="B4C6E7" w:themeFill="accent1" w:themeFillTint="66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El biler</w:t>
      </w:r>
      <w:r w:rsidR="00842A99">
        <w:rPr>
          <w:b/>
          <w:sz w:val="28"/>
          <w:szCs w:val="28"/>
        </w:rPr>
        <w:t xml:space="preserve"> (</w:t>
      </w:r>
      <w:proofErr w:type="gramStart"/>
      <w:r w:rsidR="00842A99">
        <w:rPr>
          <w:b/>
          <w:sz w:val="28"/>
          <w:szCs w:val="28"/>
        </w:rPr>
        <w:t>Renault)</w:t>
      </w:r>
      <w:r w:rsidR="000814D7">
        <w:rPr>
          <w:b/>
          <w:sz w:val="28"/>
          <w:szCs w:val="28"/>
        </w:rPr>
        <w:t xml:space="preserve">   </w:t>
      </w:r>
      <w:proofErr w:type="gramEnd"/>
      <w:r w:rsidR="000814D7">
        <w:rPr>
          <w:b/>
          <w:sz w:val="28"/>
          <w:szCs w:val="28"/>
        </w:rPr>
        <w:t xml:space="preserve">     </w:t>
      </w:r>
      <w:r w:rsidR="00842A99">
        <w:rPr>
          <w:b/>
          <w:sz w:val="28"/>
          <w:szCs w:val="28"/>
        </w:rPr>
        <w:t xml:space="preserve">     </w:t>
      </w:r>
      <w:r w:rsidR="000814D7">
        <w:rPr>
          <w:b/>
          <w:sz w:val="28"/>
          <w:szCs w:val="28"/>
        </w:rPr>
        <w:t xml:space="preserve"> </w:t>
      </w:r>
      <w:r w:rsidR="00842A99">
        <w:rPr>
          <w:b/>
          <w:sz w:val="28"/>
          <w:szCs w:val="28"/>
        </w:rPr>
        <w:t xml:space="preserve">              </w:t>
      </w:r>
      <w:r w:rsidR="000814D7">
        <w:rPr>
          <w:b/>
          <w:sz w:val="28"/>
          <w:szCs w:val="28"/>
        </w:rPr>
        <w:t xml:space="preserve">     </w:t>
      </w:r>
      <w:r w:rsidR="000C3171">
        <w:rPr>
          <w:b/>
          <w:sz w:val="28"/>
          <w:szCs w:val="28"/>
        </w:rPr>
        <w:t xml:space="preserve"> </w:t>
      </w:r>
      <w:r w:rsidR="000814D7">
        <w:rPr>
          <w:b/>
          <w:sz w:val="28"/>
          <w:szCs w:val="28"/>
        </w:rPr>
        <w:t xml:space="preserve">        </w:t>
      </w:r>
      <w:r w:rsidR="000C3171">
        <w:rPr>
          <w:b/>
          <w:sz w:val="28"/>
          <w:szCs w:val="28"/>
        </w:rPr>
        <w:t xml:space="preserve"> </w:t>
      </w:r>
      <w:r w:rsidR="000814D7">
        <w:rPr>
          <w:b/>
          <w:sz w:val="28"/>
          <w:szCs w:val="28"/>
        </w:rPr>
        <w:t xml:space="preserve">   </w:t>
      </w:r>
      <w:r w:rsidR="00842A99">
        <w:rPr>
          <w:b/>
          <w:sz w:val="28"/>
          <w:szCs w:val="28"/>
        </w:rPr>
        <w:t xml:space="preserve">    </w:t>
      </w:r>
      <w:r w:rsidR="00C20110">
        <w:rPr>
          <w:b/>
          <w:sz w:val="28"/>
          <w:szCs w:val="28"/>
        </w:rPr>
        <w:t xml:space="preserve">  </w:t>
      </w:r>
      <w:r w:rsidR="00842A99">
        <w:rPr>
          <w:b/>
          <w:sz w:val="28"/>
          <w:szCs w:val="28"/>
        </w:rPr>
        <w:t xml:space="preserve">   </w:t>
      </w:r>
      <w:r w:rsidR="000C3171">
        <w:rPr>
          <w:b/>
          <w:sz w:val="28"/>
          <w:szCs w:val="28"/>
        </w:rPr>
        <w:t xml:space="preserve"> </w:t>
      </w:r>
      <w:r w:rsidR="00842A99">
        <w:rPr>
          <w:b/>
          <w:sz w:val="28"/>
          <w:szCs w:val="28"/>
        </w:rPr>
        <w:t xml:space="preserve">      </w:t>
      </w:r>
      <w:r w:rsidR="007B648E">
        <w:rPr>
          <w:b/>
          <w:sz w:val="28"/>
          <w:szCs w:val="28"/>
        </w:rPr>
        <w:t xml:space="preserve"> </w:t>
      </w:r>
      <w:r w:rsidR="00842A99">
        <w:rPr>
          <w:b/>
          <w:sz w:val="28"/>
          <w:szCs w:val="28"/>
        </w:rPr>
        <w:t xml:space="preserve">  </w:t>
      </w:r>
      <w:r w:rsidR="000814D7">
        <w:rPr>
          <w:b/>
          <w:sz w:val="28"/>
          <w:szCs w:val="28"/>
        </w:rPr>
        <w:t xml:space="preserve">   </w:t>
      </w:r>
      <w:r w:rsidR="002C40BC">
        <w:rPr>
          <w:b/>
          <w:sz w:val="28"/>
          <w:szCs w:val="28"/>
        </w:rPr>
        <w:t xml:space="preserve"> </w:t>
      </w:r>
      <w:r w:rsidR="000814D7">
        <w:rPr>
          <w:b/>
          <w:sz w:val="28"/>
          <w:szCs w:val="28"/>
        </w:rPr>
        <w:t xml:space="preserve">  </w:t>
      </w:r>
      <w:r w:rsidR="000C3171">
        <w:rPr>
          <w:b/>
          <w:sz w:val="28"/>
          <w:szCs w:val="28"/>
        </w:rPr>
        <w:t xml:space="preserve"> </w:t>
      </w:r>
      <w:r w:rsidR="000814D7">
        <w:rPr>
          <w:b/>
          <w:sz w:val="28"/>
          <w:szCs w:val="28"/>
        </w:rPr>
        <w:t xml:space="preserve">     </w:t>
      </w:r>
      <w:r w:rsidR="004830D9">
        <w:rPr>
          <w:b/>
          <w:sz w:val="28"/>
          <w:szCs w:val="28"/>
        </w:rPr>
        <w:t xml:space="preserve"> </w:t>
      </w:r>
      <w:r w:rsidR="00E32B2D">
        <w:rPr>
          <w:b/>
          <w:sz w:val="28"/>
          <w:szCs w:val="28"/>
        </w:rPr>
        <w:t xml:space="preserve"> </w:t>
      </w:r>
      <w:r w:rsidR="004830D9">
        <w:rPr>
          <w:b/>
          <w:sz w:val="28"/>
          <w:szCs w:val="28"/>
        </w:rPr>
        <w:t xml:space="preserve">   </w:t>
      </w:r>
      <w:r w:rsidR="00842A99">
        <w:rPr>
          <w:b/>
          <w:sz w:val="28"/>
          <w:szCs w:val="28"/>
        </w:rPr>
        <w:t xml:space="preserve">   </w:t>
      </w:r>
      <w:r w:rsidR="000814D7">
        <w:rPr>
          <w:b/>
          <w:sz w:val="28"/>
          <w:szCs w:val="28"/>
        </w:rPr>
        <w:t>D</w:t>
      </w:r>
      <w:r w:rsidR="00842A99">
        <w:rPr>
          <w:b/>
          <w:sz w:val="28"/>
          <w:szCs w:val="28"/>
        </w:rPr>
        <w:t>ahl</w:t>
      </w:r>
      <w:r w:rsidR="000814D7">
        <w:rPr>
          <w:b/>
          <w:sz w:val="28"/>
          <w:szCs w:val="28"/>
        </w:rPr>
        <w:t xml:space="preserve"> Ped</w:t>
      </w:r>
      <w:r w:rsidR="00C47099">
        <w:rPr>
          <w:b/>
          <w:sz w:val="28"/>
          <w:szCs w:val="28"/>
        </w:rPr>
        <w:t>ersen</w:t>
      </w:r>
      <w:r w:rsidR="000814D7">
        <w:rPr>
          <w:b/>
          <w:sz w:val="28"/>
          <w:szCs w:val="28"/>
        </w:rPr>
        <w:t xml:space="preserve">    </w:t>
      </w:r>
      <w:r w:rsidR="001E3163">
        <w:rPr>
          <w:b/>
          <w:sz w:val="28"/>
          <w:szCs w:val="28"/>
        </w:rPr>
        <w:t xml:space="preserve">        </w:t>
      </w:r>
      <w:r w:rsidR="00C47099">
        <w:rPr>
          <w:b/>
          <w:sz w:val="28"/>
          <w:szCs w:val="28"/>
        </w:rPr>
        <w:t xml:space="preserve"> </w:t>
      </w:r>
      <w:r w:rsidR="001E3163">
        <w:rPr>
          <w:b/>
          <w:sz w:val="28"/>
          <w:szCs w:val="28"/>
        </w:rPr>
        <w:t xml:space="preserve">          </w:t>
      </w:r>
      <w:r w:rsidR="00F2555D">
        <w:rPr>
          <w:b/>
          <w:sz w:val="28"/>
          <w:szCs w:val="28"/>
        </w:rPr>
        <w:t xml:space="preserve">                                                </w:t>
      </w:r>
      <w:r w:rsidR="001E3163">
        <w:rPr>
          <w:b/>
          <w:sz w:val="28"/>
          <w:szCs w:val="28"/>
        </w:rPr>
        <w:t xml:space="preserve">               </w:t>
      </w:r>
    </w:p>
    <w:p w14:paraId="3B38DB60" w14:textId="7D5FAAA2" w:rsidR="00DF7CBC" w:rsidRDefault="00DF7CBC" w:rsidP="00DF7CBC">
      <w:pPr>
        <w:spacing w:after="0" w:line="240" w:lineRule="auto"/>
        <w:jc w:val="both"/>
        <w:rPr>
          <w:sz w:val="20"/>
          <w:szCs w:val="20"/>
        </w:rPr>
      </w:pPr>
      <w:r w:rsidRPr="00D62116">
        <w:rPr>
          <w:sz w:val="20"/>
          <w:szCs w:val="20"/>
        </w:rPr>
        <w:t>Er uheldet ude med punktering eller andet, benyttes nedenstående kontakter</w:t>
      </w:r>
      <w:r>
        <w:rPr>
          <w:sz w:val="20"/>
          <w:szCs w:val="20"/>
        </w:rPr>
        <w:t xml:space="preserve"> for hjælp. </w:t>
      </w:r>
    </w:p>
    <w:p w14:paraId="188CCDBF" w14:textId="77777777" w:rsidR="0037167C" w:rsidRDefault="0037167C" w:rsidP="00CB6A08">
      <w:pPr>
        <w:spacing w:after="0" w:line="240" w:lineRule="auto"/>
        <w:ind w:left="2608" w:hanging="2608"/>
        <w:jc w:val="both"/>
        <w:rPr>
          <w:b/>
          <w:sz w:val="20"/>
          <w:szCs w:val="20"/>
        </w:rPr>
      </w:pPr>
    </w:p>
    <w:p w14:paraId="636274EC" w14:textId="5F75B54F" w:rsidR="00CB6A08" w:rsidRDefault="00CB6A08" w:rsidP="00CB6A08">
      <w:pPr>
        <w:spacing w:after="0" w:line="240" w:lineRule="auto"/>
        <w:ind w:left="2608" w:hanging="26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Vejhjælp, Renault:</w:t>
      </w:r>
      <w:r>
        <w:rPr>
          <w:b/>
          <w:sz w:val="20"/>
          <w:szCs w:val="20"/>
        </w:rPr>
        <w:tab/>
        <w:t>80-889353 (Punktering og anden form for hjælp)</w:t>
      </w:r>
    </w:p>
    <w:p w14:paraId="7A162F2D" w14:textId="55AA0BE1" w:rsidR="00D40A1E" w:rsidRDefault="00D40A1E" w:rsidP="00CB6A08">
      <w:pPr>
        <w:spacing w:after="0" w:line="240" w:lineRule="auto"/>
        <w:ind w:left="2608" w:hanging="26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Vejhjælp</w:t>
      </w:r>
      <w:r w:rsidR="001E4BF3">
        <w:rPr>
          <w:b/>
          <w:sz w:val="20"/>
          <w:szCs w:val="20"/>
        </w:rPr>
        <w:t xml:space="preserve">, Gennem </w:t>
      </w:r>
      <w:proofErr w:type="spellStart"/>
      <w:r w:rsidR="001E4BF3">
        <w:rPr>
          <w:b/>
          <w:sz w:val="20"/>
          <w:szCs w:val="20"/>
        </w:rPr>
        <w:t>Alphabet</w:t>
      </w:r>
      <w:proofErr w:type="spellEnd"/>
      <w:r w:rsidR="001E4BF3">
        <w:rPr>
          <w:b/>
          <w:sz w:val="20"/>
          <w:szCs w:val="20"/>
        </w:rPr>
        <w:t>:</w:t>
      </w:r>
      <w:r w:rsidR="001E4BF3">
        <w:rPr>
          <w:b/>
          <w:sz w:val="20"/>
          <w:szCs w:val="20"/>
        </w:rPr>
        <w:tab/>
        <w:t>70-151547</w:t>
      </w:r>
    </w:p>
    <w:p w14:paraId="65271B98" w14:textId="40C1ECDE" w:rsidR="001E4BF3" w:rsidRDefault="001E4BF3" w:rsidP="00CB6A08">
      <w:pPr>
        <w:spacing w:after="0" w:line="240" w:lineRule="auto"/>
        <w:ind w:left="2608" w:hanging="26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spellStart"/>
      <w:r w:rsidR="00DC4CC6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>easingsselskab</w:t>
      </w:r>
      <w:proofErr w:type="spellEnd"/>
      <w:r w:rsidR="00DC4CC6">
        <w:rPr>
          <w:b/>
          <w:sz w:val="20"/>
          <w:szCs w:val="20"/>
        </w:rPr>
        <w:t>)</w:t>
      </w:r>
    </w:p>
    <w:p w14:paraId="532C6696" w14:textId="5CC768F0" w:rsidR="00CB6A08" w:rsidRDefault="00CB6A08" w:rsidP="00CB6A08">
      <w:pPr>
        <w:spacing w:after="0" w:line="240" w:lineRule="auto"/>
        <w:ind w:left="2608" w:hanging="26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Erstatningsbil:</w:t>
      </w:r>
      <w:r>
        <w:rPr>
          <w:b/>
          <w:sz w:val="20"/>
          <w:szCs w:val="20"/>
        </w:rPr>
        <w:tab/>
        <w:t>97-522555. Ved service, reparationer/skader, stilles en lånebil til rådighed fra Renaults’ s værksted.</w:t>
      </w:r>
    </w:p>
    <w:p w14:paraId="69687510" w14:textId="77777777" w:rsidR="00CB6A08" w:rsidRDefault="00CB6A08" w:rsidP="00CB6A08">
      <w:pPr>
        <w:spacing w:after="0" w:line="240" w:lineRule="auto"/>
        <w:ind w:left="2608" w:hanging="26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Reservehjul:</w:t>
      </w:r>
      <w:r>
        <w:rPr>
          <w:b/>
          <w:sz w:val="20"/>
          <w:szCs w:val="20"/>
        </w:rPr>
        <w:tab/>
        <w:t>Der er ikke reservehjul i bilerne.</w:t>
      </w:r>
    </w:p>
    <w:p w14:paraId="14D5DDFF" w14:textId="77777777" w:rsidR="006301E7" w:rsidRDefault="006301E7" w:rsidP="00CB6A08">
      <w:pPr>
        <w:spacing w:after="0" w:line="240" w:lineRule="auto"/>
        <w:ind w:left="2608" w:hanging="2608"/>
        <w:jc w:val="both"/>
        <w:rPr>
          <w:b/>
          <w:sz w:val="20"/>
          <w:szCs w:val="20"/>
        </w:rPr>
      </w:pPr>
    </w:p>
    <w:p w14:paraId="57B823AF" w14:textId="158B5133" w:rsidR="00CB6A08" w:rsidRDefault="00C45578" w:rsidP="003D7215">
      <w:pPr>
        <w:shd w:val="clear" w:color="auto" w:fill="B4C6E7" w:themeFill="accent1" w:themeFillTint="66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Skoda Fabia:                                                  </w:t>
      </w:r>
      <w:r w:rsidR="00F2555D">
        <w:rPr>
          <w:b/>
          <w:sz w:val="28"/>
          <w:szCs w:val="28"/>
        </w:rPr>
        <w:t xml:space="preserve">                                                </w:t>
      </w:r>
      <w:r w:rsidR="00847EC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Skive Biler</w:t>
      </w:r>
    </w:p>
    <w:p w14:paraId="6AB650E8" w14:textId="77777777" w:rsidR="00EE3F04" w:rsidRDefault="00EE3F04" w:rsidP="00EE3F04">
      <w:pPr>
        <w:spacing w:after="0" w:line="240" w:lineRule="auto"/>
        <w:jc w:val="both"/>
        <w:rPr>
          <w:sz w:val="20"/>
          <w:szCs w:val="20"/>
        </w:rPr>
      </w:pPr>
      <w:r w:rsidRPr="00D62116">
        <w:rPr>
          <w:sz w:val="20"/>
          <w:szCs w:val="20"/>
        </w:rPr>
        <w:t>Er uheldet ude med punktering eller andet, benyttes nedenstående kontakter</w:t>
      </w:r>
      <w:r>
        <w:rPr>
          <w:sz w:val="20"/>
          <w:szCs w:val="20"/>
        </w:rPr>
        <w:t xml:space="preserve"> for hjælp. Vi har abonnement hos Volkswagen. Dog skal serviceaftalen overholdes med 15.000 km interval eller årlig service. Iflg. Niels (pedel biler) er dette overholdt.</w:t>
      </w:r>
    </w:p>
    <w:p w14:paraId="40B51C57" w14:textId="77777777" w:rsidR="00DC4CC6" w:rsidRPr="003437C7" w:rsidRDefault="00DC4CC6" w:rsidP="00EE3F04">
      <w:pPr>
        <w:spacing w:after="0" w:line="240" w:lineRule="auto"/>
        <w:jc w:val="both"/>
        <w:rPr>
          <w:color w:val="FF0000"/>
          <w:sz w:val="20"/>
          <w:szCs w:val="20"/>
        </w:rPr>
      </w:pPr>
    </w:p>
    <w:p w14:paraId="3CE28815" w14:textId="77777777" w:rsidR="004D15AB" w:rsidRPr="00D62116" w:rsidRDefault="004D15AB" w:rsidP="004D15AB">
      <w:pPr>
        <w:spacing w:after="0" w:line="240" w:lineRule="auto"/>
        <w:ind w:left="2604" w:hanging="260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Vej</w:t>
      </w:r>
      <w:r w:rsidRPr="00D62116">
        <w:rPr>
          <w:b/>
          <w:sz w:val="20"/>
          <w:szCs w:val="20"/>
        </w:rPr>
        <w:t>hjælp</w:t>
      </w:r>
      <w:r>
        <w:rPr>
          <w:b/>
          <w:sz w:val="20"/>
          <w:szCs w:val="20"/>
        </w:rPr>
        <w:t>, Volkswagen</w:t>
      </w:r>
      <w:r w:rsidRPr="00D62116">
        <w:rPr>
          <w:b/>
          <w:sz w:val="20"/>
          <w:szCs w:val="20"/>
        </w:rPr>
        <w:t>:</w:t>
      </w:r>
      <w:r w:rsidRPr="00D62116">
        <w:rPr>
          <w:b/>
          <w:sz w:val="20"/>
          <w:szCs w:val="20"/>
        </w:rPr>
        <w:tab/>
        <w:t>80-20 30 50 (Punktering og anden form for hjælp)</w:t>
      </w:r>
      <w:r>
        <w:rPr>
          <w:b/>
          <w:sz w:val="20"/>
          <w:szCs w:val="20"/>
        </w:rPr>
        <w:t xml:space="preserve"> 24/7</w:t>
      </w:r>
    </w:p>
    <w:p w14:paraId="598B6D2A" w14:textId="77777777" w:rsidR="004D15AB" w:rsidRPr="00D62116" w:rsidRDefault="004D15AB" w:rsidP="004D15AB">
      <w:pPr>
        <w:spacing w:after="0" w:line="240" w:lineRule="auto"/>
        <w:jc w:val="both"/>
        <w:rPr>
          <w:b/>
          <w:sz w:val="20"/>
          <w:szCs w:val="20"/>
        </w:rPr>
      </w:pPr>
      <w:r w:rsidRPr="00D62116">
        <w:rPr>
          <w:b/>
          <w:sz w:val="20"/>
          <w:szCs w:val="20"/>
        </w:rPr>
        <w:t>Kontakt hverdage:</w:t>
      </w:r>
      <w:r w:rsidRPr="00D62116">
        <w:rPr>
          <w:b/>
          <w:sz w:val="20"/>
          <w:szCs w:val="20"/>
        </w:rPr>
        <w:tab/>
        <w:t>97-52 23 88 (07.00 – 17.00)</w:t>
      </w:r>
    </w:p>
    <w:p w14:paraId="54E7B9E6" w14:textId="77777777" w:rsidR="004D15AB" w:rsidRPr="00D62116" w:rsidRDefault="004D15AB" w:rsidP="004D15AB">
      <w:pPr>
        <w:spacing w:after="0" w:line="240" w:lineRule="auto"/>
        <w:jc w:val="both"/>
        <w:rPr>
          <w:b/>
          <w:sz w:val="20"/>
          <w:szCs w:val="20"/>
        </w:rPr>
      </w:pPr>
      <w:r w:rsidRPr="00D62116">
        <w:rPr>
          <w:b/>
          <w:sz w:val="20"/>
          <w:szCs w:val="20"/>
        </w:rPr>
        <w:t>Kontakt søn/helligdag:</w:t>
      </w:r>
      <w:r w:rsidRPr="00D62116">
        <w:rPr>
          <w:b/>
          <w:sz w:val="20"/>
          <w:szCs w:val="20"/>
        </w:rPr>
        <w:tab/>
        <w:t>80-20 30 50</w:t>
      </w:r>
    </w:p>
    <w:p w14:paraId="58D39DFF" w14:textId="77777777" w:rsidR="004D15AB" w:rsidRPr="00D62116" w:rsidRDefault="004D15AB" w:rsidP="004D15AB">
      <w:pPr>
        <w:spacing w:after="0" w:line="240" w:lineRule="auto"/>
        <w:jc w:val="both"/>
        <w:rPr>
          <w:b/>
          <w:sz w:val="20"/>
          <w:szCs w:val="20"/>
        </w:rPr>
      </w:pPr>
      <w:r w:rsidRPr="00D62116">
        <w:rPr>
          <w:b/>
          <w:sz w:val="20"/>
          <w:szCs w:val="20"/>
        </w:rPr>
        <w:t>Erstatningsbil:</w:t>
      </w:r>
      <w:r>
        <w:rPr>
          <w:b/>
          <w:sz w:val="20"/>
          <w:szCs w:val="20"/>
        </w:rPr>
        <w:tab/>
      </w:r>
      <w:r w:rsidRPr="00D62116">
        <w:rPr>
          <w:b/>
          <w:sz w:val="20"/>
          <w:szCs w:val="20"/>
        </w:rPr>
        <w:tab/>
        <w:t>82-20 30 50</w:t>
      </w:r>
    </w:p>
    <w:p w14:paraId="496119A0" w14:textId="4E3AF531" w:rsidR="004D15AB" w:rsidRDefault="004D15AB" w:rsidP="004D15AB">
      <w:pPr>
        <w:spacing w:after="0" w:line="240" w:lineRule="auto"/>
        <w:ind w:left="2608" w:hanging="2608"/>
        <w:jc w:val="both"/>
        <w:rPr>
          <w:b/>
          <w:sz w:val="20"/>
          <w:szCs w:val="20"/>
        </w:rPr>
      </w:pPr>
      <w:r w:rsidRPr="00D62116">
        <w:rPr>
          <w:b/>
          <w:sz w:val="20"/>
          <w:szCs w:val="20"/>
        </w:rPr>
        <w:t>Reservehjul:</w:t>
      </w:r>
      <w:r w:rsidRPr="00D62116">
        <w:rPr>
          <w:b/>
          <w:sz w:val="20"/>
          <w:szCs w:val="20"/>
        </w:rPr>
        <w:tab/>
      </w:r>
      <w:r w:rsidR="0048247D">
        <w:rPr>
          <w:b/>
          <w:sz w:val="20"/>
          <w:szCs w:val="20"/>
        </w:rPr>
        <w:t xml:space="preserve">Der er 1. reservehjul til bilerne. </w:t>
      </w:r>
      <w:r w:rsidR="00D8379F">
        <w:rPr>
          <w:b/>
          <w:sz w:val="20"/>
          <w:szCs w:val="20"/>
        </w:rPr>
        <w:t>Står i Nord.</w:t>
      </w:r>
      <w:r>
        <w:rPr>
          <w:b/>
          <w:sz w:val="20"/>
          <w:szCs w:val="20"/>
        </w:rPr>
        <w:t xml:space="preserve"> </w:t>
      </w:r>
    </w:p>
    <w:p w14:paraId="744DFBA5" w14:textId="39934B73" w:rsidR="009A74C9" w:rsidRDefault="009A74C9" w:rsidP="004D15AB">
      <w:pPr>
        <w:spacing w:after="0" w:line="240" w:lineRule="auto"/>
        <w:ind w:left="2608" w:hanging="2608"/>
        <w:jc w:val="both"/>
        <w:rPr>
          <w:b/>
          <w:sz w:val="20"/>
          <w:szCs w:val="20"/>
        </w:rPr>
      </w:pPr>
    </w:p>
    <w:p w14:paraId="62C25B35" w14:textId="5531F7B0" w:rsidR="00556C26" w:rsidRDefault="00556C26" w:rsidP="004D15AB">
      <w:pPr>
        <w:spacing w:after="0" w:line="240" w:lineRule="auto"/>
        <w:ind w:left="2608" w:hanging="2608"/>
        <w:jc w:val="both"/>
        <w:rPr>
          <w:b/>
          <w:sz w:val="20"/>
          <w:szCs w:val="20"/>
        </w:rPr>
      </w:pPr>
    </w:p>
    <w:p w14:paraId="78F8094E" w14:textId="77777777" w:rsidR="00556C26" w:rsidRDefault="00556C26" w:rsidP="004D15AB">
      <w:pPr>
        <w:spacing w:after="0" w:line="240" w:lineRule="auto"/>
        <w:ind w:left="2608" w:hanging="2608"/>
        <w:jc w:val="both"/>
        <w:rPr>
          <w:b/>
          <w:sz w:val="20"/>
          <w:szCs w:val="20"/>
        </w:rPr>
      </w:pPr>
    </w:p>
    <w:p w14:paraId="071211D0" w14:textId="4DF2F96A" w:rsidR="00ED121C" w:rsidRPr="007C0F9D" w:rsidRDefault="00731002" w:rsidP="00ED121C">
      <w:pPr>
        <w:shd w:val="clear" w:color="auto" w:fill="B4C6E7" w:themeFill="accent1" w:themeFillTint="66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Toyota </w:t>
      </w:r>
      <w:proofErr w:type="spellStart"/>
      <w:r w:rsidR="00ED121C">
        <w:rPr>
          <w:b/>
          <w:sz w:val="28"/>
          <w:szCs w:val="28"/>
        </w:rPr>
        <w:t>Yaris</w:t>
      </w:r>
      <w:proofErr w:type="spellEnd"/>
      <w:r>
        <w:rPr>
          <w:b/>
          <w:sz w:val="28"/>
          <w:szCs w:val="28"/>
        </w:rPr>
        <w:t>:                                                                                                               STS Biler</w:t>
      </w:r>
    </w:p>
    <w:p w14:paraId="387DB18B" w14:textId="65829458" w:rsidR="00ED121C" w:rsidRDefault="00E20DAA" w:rsidP="004D15AB">
      <w:pPr>
        <w:spacing w:after="0" w:line="240" w:lineRule="auto"/>
        <w:ind w:left="2608" w:hanging="26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Toyota: </w:t>
      </w:r>
      <w:r w:rsidR="006534DD">
        <w:rPr>
          <w:b/>
          <w:sz w:val="20"/>
          <w:szCs w:val="20"/>
        </w:rPr>
        <w:t xml:space="preserve">     </w:t>
      </w:r>
      <w:r w:rsidR="005B0887">
        <w:rPr>
          <w:b/>
          <w:sz w:val="20"/>
          <w:szCs w:val="20"/>
        </w:rPr>
        <w:tab/>
      </w:r>
      <w:r w:rsidR="006534DD">
        <w:rPr>
          <w:b/>
          <w:sz w:val="20"/>
          <w:szCs w:val="20"/>
        </w:rPr>
        <w:t>97-52 91 11 (hvis lukket, oplyses nr. til akut tlf.)</w:t>
      </w:r>
      <w:r>
        <w:rPr>
          <w:b/>
          <w:sz w:val="20"/>
          <w:szCs w:val="20"/>
        </w:rPr>
        <w:t xml:space="preserve"> </w:t>
      </w:r>
    </w:p>
    <w:p w14:paraId="0DEA0997" w14:textId="77777777" w:rsidR="000814D7" w:rsidRDefault="000814D7" w:rsidP="004D15AB">
      <w:pPr>
        <w:spacing w:after="0" w:line="240" w:lineRule="auto"/>
        <w:ind w:left="2608" w:hanging="2608"/>
        <w:jc w:val="both"/>
        <w:rPr>
          <w:b/>
          <w:sz w:val="20"/>
          <w:szCs w:val="20"/>
        </w:rPr>
      </w:pPr>
    </w:p>
    <w:p w14:paraId="3337C525" w14:textId="77777777" w:rsidR="000814D7" w:rsidRPr="007C0F9D" w:rsidRDefault="000814D7" w:rsidP="000814D7">
      <w:pPr>
        <w:spacing w:after="0" w:line="240" w:lineRule="auto"/>
        <w:rPr>
          <w:b/>
          <w:sz w:val="20"/>
          <w:szCs w:val="20"/>
        </w:rPr>
      </w:pPr>
      <w:proofErr w:type="gramStart"/>
      <w:r w:rsidRPr="007C0F9D">
        <w:rPr>
          <w:b/>
          <w:sz w:val="20"/>
          <w:szCs w:val="20"/>
        </w:rPr>
        <w:t>Vejhjælp ,</w:t>
      </w:r>
      <w:proofErr w:type="gramEnd"/>
      <w:r w:rsidRPr="007C0F9D">
        <w:rPr>
          <w:b/>
          <w:sz w:val="20"/>
          <w:szCs w:val="20"/>
        </w:rPr>
        <w:t xml:space="preserve"> Falck:</w:t>
      </w:r>
      <w:r w:rsidRPr="007C0F9D">
        <w:rPr>
          <w:b/>
          <w:sz w:val="20"/>
          <w:szCs w:val="20"/>
        </w:rPr>
        <w:tab/>
        <w:t>70-10 20 30 (punktering)</w:t>
      </w:r>
    </w:p>
    <w:p w14:paraId="7D92E545" w14:textId="77777777" w:rsidR="000814D7" w:rsidRPr="007C0F9D" w:rsidRDefault="000814D7" w:rsidP="000814D7">
      <w:pPr>
        <w:spacing w:after="0" w:line="240" w:lineRule="auto"/>
        <w:rPr>
          <w:b/>
          <w:sz w:val="20"/>
          <w:szCs w:val="20"/>
        </w:rPr>
      </w:pPr>
      <w:r w:rsidRPr="007C0F9D">
        <w:rPr>
          <w:b/>
          <w:sz w:val="20"/>
          <w:szCs w:val="20"/>
        </w:rPr>
        <w:t>Andet, Falck:</w:t>
      </w:r>
      <w:r w:rsidRPr="007C0F9D">
        <w:rPr>
          <w:b/>
          <w:sz w:val="20"/>
          <w:szCs w:val="20"/>
        </w:rPr>
        <w:tab/>
      </w:r>
      <w:r w:rsidRPr="007C0F9D">
        <w:rPr>
          <w:b/>
          <w:sz w:val="20"/>
          <w:szCs w:val="20"/>
        </w:rPr>
        <w:tab/>
      </w:r>
      <w:r>
        <w:rPr>
          <w:b/>
          <w:sz w:val="20"/>
          <w:szCs w:val="20"/>
        </w:rPr>
        <w:t>80-60 66 68</w:t>
      </w:r>
    </w:p>
    <w:p w14:paraId="07727730" w14:textId="77777777" w:rsidR="000814D7" w:rsidRPr="007C0F9D" w:rsidRDefault="000814D7" w:rsidP="000814D7">
      <w:pPr>
        <w:spacing w:after="0" w:line="240" w:lineRule="auto"/>
        <w:rPr>
          <w:b/>
          <w:sz w:val="20"/>
          <w:szCs w:val="20"/>
        </w:rPr>
      </w:pPr>
      <w:r w:rsidRPr="007C0F9D">
        <w:rPr>
          <w:b/>
          <w:sz w:val="20"/>
          <w:szCs w:val="20"/>
        </w:rPr>
        <w:t>Falck Abonnement nr.:</w:t>
      </w:r>
      <w:r w:rsidRPr="007C0F9D">
        <w:rPr>
          <w:b/>
          <w:sz w:val="20"/>
          <w:szCs w:val="20"/>
        </w:rPr>
        <w:tab/>
        <w:t>77 90 00</w:t>
      </w:r>
    </w:p>
    <w:p w14:paraId="4D532E4D" w14:textId="77777777" w:rsidR="000814D7" w:rsidRPr="007C0F9D" w:rsidRDefault="000814D7" w:rsidP="000814D7">
      <w:pPr>
        <w:spacing w:after="0" w:line="240" w:lineRule="auto"/>
        <w:rPr>
          <w:b/>
          <w:sz w:val="20"/>
          <w:szCs w:val="20"/>
        </w:rPr>
      </w:pPr>
      <w:r w:rsidRPr="007C0F9D">
        <w:rPr>
          <w:b/>
          <w:sz w:val="20"/>
          <w:szCs w:val="20"/>
        </w:rPr>
        <w:t>Toyota:</w:t>
      </w:r>
      <w:r w:rsidRPr="007C0F9D">
        <w:rPr>
          <w:b/>
          <w:sz w:val="20"/>
          <w:szCs w:val="20"/>
        </w:rPr>
        <w:tab/>
      </w:r>
      <w:r w:rsidRPr="007C0F9D">
        <w:rPr>
          <w:b/>
          <w:sz w:val="20"/>
          <w:szCs w:val="20"/>
        </w:rPr>
        <w:tab/>
        <w:t>97-52 91 11 (hvis lukket, oplyses nr. til akut tlf. som man ringer til)</w:t>
      </w:r>
    </w:p>
    <w:p w14:paraId="20BA9FE7" w14:textId="028D3990" w:rsidR="000814D7" w:rsidRDefault="000814D7" w:rsidP="004D15AB">
      <w:pPr>
        <w:spacing w:after="0" w:line="240" w:lineRule="auto"/>
        <w:ind w:left="2608" w:hanging="26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Reservehjul:</w:t>
      </w:r>
      <w:r>
        <w:rPr>
          <w:b/>
          <w:sz w:val="20"/>
          <w:szCs w:val="20"/>
        </w:rPr>
        <w:tab/>
        <w:t>Der er ikke reservehjul i bilerne.</w:t>
      </w:r>
    </w:p>
    <w:p w14:paraId="7EE5F105" w14:textId="77777777" w:rsidR="00782E7A" w:rsidRDefault="00782E7A" w:rsidP="004D15AB">
      <w:pPr>
        <w:spacing w:after="0" w:line="240" w:lineRule="auto"/>
        <w:ind w:left="2608" w:hanging="2608"/>
        <w:jc w:val="both"/>
        <w:rPr>
          <w:b/>
          <w:sz w:val="20"/>
          <w:szCs w:val="20"/>
        </w:rPr>
      </w:pPr>
    </w:p>
    <w:p w14:paraId="658B9BB8" w14:textId="0BD743C0" w:rsidR="005B0887" w:rsidRPr="007C0F9D" w:rsidRDefault="005B0887" w:rsidP="005B0887">
      <w:pPr>
        <w:shd w:val="clear" w:color="auto" w:fill="B4C6E7" w:themeFill="accent1" w:themeFillTint="66"/>
        <w:spacing w:after="0" w:line="240" w:lineRule="auto"/>
        <w:rPr>
          <w:b/>
          <w:sz w:val="28"/>
          <w:szCs w:val="28"/>
        </w:rPr>
      </w:pPr>
      <w:bookmarkStart w:id="1" w:name="_Hlk140221801"/>
      <w:r>
        <w:rPr>
          <w:b/>
          <w:sz w:val="28"/>
          <w:szCs w:val="28"/>
        </w:rPr>
        <w:t>Peugeot</w:t>
      </w:r>
    </w:p>
    <w:p w14:paraId="1C327944" w14:textId="77777777" w:rsidR="005B0887" w:rsidRDefault="005B0887" w:rsidP="004D15AB">
      <w:pPr>
        <w:spacing w:after="0" w:line="240" w:lineRule="auto"/>
        <w:ind w:left="2608" w:hanging="26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Peugeot:    </w:t>
      </w:r>
      <w:r>
        <w:rPr>
          <w:b/>
          <w:sz w:val="20"/>
          <w:szCs w:val="20"/>
        </w:rPr>
        <w:tab/>
        <w:t>97-52 33 22, tast 2 for værksted. Værkfører Carsten Fink Pedersen</w:t>
      </w:r>
    </w:p>
    <w:p w14:paraId="68263C48" w14:textId="77777777" w:rsidR="005B0887" w:rsidRDefault="005B0887" w:rsidP="004D15AB">
      <w:pPr>
        <w:spacing w:after="0" w:line="240" w:lineRule="auto"/>
        <w:ind w:left="2608" w:hanging="26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Peugeot Assistance:</w:t>
      </w:r>
      <w:r>
        <w:rPr>
          <w:b/>
          <w:sz w:val="20"/>
          <w:szCs w:val="20"/>
        </w:rPr>
        <w:tab/>
        <w:t>86-21-34-83</w:t>
      </w:r>
      <w:r>
        <w:rPr>
          <w:b/>
          <w:sz w:val="20"/>
          <w:szCs w:val="20"/>
        </w:rPr>
        <w:tab/>
      </w:r>
    </w:p>
    <w:p w14:paraId="125DC16D" w14:textId="5D15B4A3" w:rsidR="005B0887" w:rsidRDefault="005B0887" w:rsidP="004D15AB">
      <w:pPr>
        <w:spacing w:after="0" w:line="240" w:lineRule="auto"/>
        <w:ind w:left="2608" w:hanging="26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Der ydes gratis vejhjælp, hvis bilen ikke kan køre som følge af et teknisk nedbrud, men dækker ikke selvforskyldte skader, som </w:t>
      </w:r>
      <w:proofErr w:type="spellStart"/>
      <w:r>
        <w:rPr>
          <w:b/>
          <w:sz w:val="20"/>
          <w:szCs w:val="20"/>
        </w:rPr>
        <w:t>f.eks</w:t>
      </w:r>
      <w:proofErr w:type="spellEnd"/>
      <w:r>
        <w:rPr>
          <w:b/>
          <w:sz w:val="20"/>
          <w:szCs w:val="20"/>
        </w:rPr>
        <w:t xml:space="preserve"> punktering og bugsering efter uheld. Peugeot Assistance kan dog stadig kontaktes, og de vil sørge for videre formidling med kontakt til Vejhjælp (FALCK).</w:t>
      </w:r>
    </w:p>
    <w:p w14:paraId="24BFC5CE" w14:textId="3C3063BC" w:rsidR="005B0887" w:rsidRDefault="005B0887" w:rsidP="004D15AB">
      <w:pPr>
        <w:spacing w:after="0" w:line="240" w:lineRule="auto"/>
        <w:ind w:left="2608" w:hanging="26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Man kan også selv kontakte FALCK ed selvforskyldte skader.</w:t>
      </w:r>
    </w:p>
    <w:p w14:paraId="276EED7A" w14:textId="0DCD5D4E" w:rsidR="005B0887" w:rsidRDefault="00445456" w:rsidP="004D15AB">
      <w:pPr>
        <w:spacing w:after="0" w:line="240" w:lineRule="auto"/>
        <w:ind w:left="2608" w:hanging="26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Reservedæk:</w:t>
      </w:r>
      <w:r>
        <w:rPr>
          <w:b/>
          <w:sz w:val="20"/>
          <w:szCs w:val="20"/>
        </w:rPr>
        <w:tab/>
        <w:t>Der er ikke reservehjul i bilerne, men et ”Kit-Sæt”</w:t>
      </w:r>
    </w:p>
    <w:bookmarkEnd w:id="1"/>
    <w:p w14:paraId="188043ED" w14:textId="77777777" w:rsidR="00524F6B" w:rsidRDefault="00524F6B" w:rsidP="004D15AB">
      <w:pPr>
        <w:spacing w:after="0" w:line="240" w:lineRule="auto"/>
        <w:ind w:left="2608" w:hanging="2608"/>
        <w:jc w:val="both"/>
        <w:rPr>
          <w:b/>
          <w:sz w:val="20"/>
          <w:szCs w:val="20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1844"/>
        <w:gridCol w:w="4530"/>
        <w:gridCol w:w="3402"/>
      </w:tblGrid>
      <w:tr w:rsidR="00AE3038" w:rsidRPr="00B75BDD" w14:paraId="16495ECF" w14:textId="77777777" w:rsidTr="003D7215">
        <w:tc>
          <w:tcPr>
            <w:tcW w:w="1844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1E0221EC" w14:textId="32FE9822" w:rsidR="00AE3038" w:rsidRPr="00AE3038" w:rsidRDefault="00AE3038" w:rsidP="00C45E64">
            <w:pPr>
              <w:rPr>
                <w:b/>
                <w:bCs/>
                <w:sz w:val="20"/>
                <w:szCs w:val="20"/>
              </w:rPr>
            </w:pPr>
            <w:r w:rsidRPr="00AE3038">
              <w:rPr>
                <w:b/>
                <w:bCs/>
                <w:sz w:val="20"/>
                <w:szCs w:val="20"/>
              </w:rPr>
              <w:t>Skadeanmeldelse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56D8251A" w14:textId="7B90637B" w:rsidR="00AE3038" w:rsidRDefault="00E13EFE" w:rsidP="00C45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Opstår der en skade på bilen eller modpart, udfyldes en skadeblanket</w:t>
            </w:r>
            <w:r w:rsidR="002206A4">
              <w:rPr>
                <w:sz w:val="20"/>
                <w:szCs w:val="20"/>
              </w:rPr>
              <w:t>, som udleveres hos teamko</w:t>
            </w:r>
            <w:r w:rsidR="00A323C3">
              <w:rPr>
                <w:sz w:val="20"/>
                <w:szCs w:val="20"/>
              </w:rPr>
              <w:t>ordinatore</w:t>
            </w:r>
            <w:r w:rsidR="005F68DF">
              <w:rPr>
                <w:sz w:val="20"/>
                <w:szCs w:val="20"/>
              </w:rPr>
              <w:t xml:space="preserve">n i </w:t>
            </w:r>
            <w:r w:rsidR="00696E66">
              <w:rPr>
                <w:sz w:val="20"/>
                <w:szCs w:val="20"/>
              </w:rPr>
              <w:t>d</w:t>
            </w:r>
            <w:r w:rsidR="005F68DF">
              <w:rPr>
                <w:sz w:val="20"/>
                <w:szCs w:val="20"/>
              </w:rPr>
              <w:t>et område man er tilknyttet</w:t>
            </w:r>
          </w:p>
          <w:p w14:paraId="4BFD21A3" w14:textId="77777777" w:rsidR="005F68DF" w:rsidRDefault="005F68DF" w:rsidP="00C45E64">
            <w:pPr>
              <w:rPr>
                <w:sz w:val="20"/>
                <w:szCs w:val="20"/>
              </w:rPr>
            </w:pPr>
          </w:p>
          <w:p w14:paraId="74DAE04A" w14:textId="77777777" w:rsidR="005F68DF" w:rsidRDefault="005F68DF" w:rsidP="00C45E64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5F68DF">
              <w:rPr>
                <w:b/>
                <w:bCs/>
                <w:color w:val="FF0000"/>
                <w:sz w:val="20"/>
                <w:szCs w:val="20"/>
                <w:u w:val="single"/>
              </w:rPr>
              <w:t>HUSK</w:t>
            </w:r>
          </w:p>
          <w:p w14:paraId="66A9D592" w14:textId="6D456AFB" w:rsidR="005F68DF" w:rsidRDefault="005F68DF" w:rsidP="00C45E64">
            <w:pPr>
              <w:rPr>
                <w:sz w:val="20"/>
                <w:szCs w:val="20"/>
              </w:rPr>
            </w:pPr>
            <w:r w:rsidRPr="00666DE6">
              <w:rPr>
                <w:sz w:val="20"/>
                <w:szCs w:val="20"/>
              </w:rPr>
              <w:t xml:space="preserve">Udfyld anmeldelsen </w:t>
            </w:r>
            <w:r w:rsidR="00486B0A">
              <w:rPr>
                <w:sz w:val="20"/>
                <w:szCs w:val="20"/>
              </w:rPr>
              <w:t xml:space="preserve">i de felter der er opgivet. Det er meget </w:t>
            </w:r>
            <w:r w:rsidR="00486B0A" w:rsidRPr="00696E66">
              <w:rPr>
                <w:b/>
                <w:bCs/>
                <w:sz w:val="20"/>
                <w:szCs w:val="20"/>
                <w:u w:val="single"/>
              </w:rPr>
              <w:t>vigtig</w:t>
            </w:r>
            <w:r w:rsidR="00696E66">
              <w:rPr>
                <w:b/>
                <w:bCs/>
                <w:sz w:val="20"/>
                <w:szCs w:val="20"/>
                <w:u w:val="single"/>
              </w:rPr>
              <w:t>t</w:t>
            </w:r>
            <w:r w:rsidR="00486B0A">
              <w:rPr>
                <w:sz w:val="20"/>
                <w:szCs w:val="20"/>
              </w:rPr>
              <w:t xml:space="preserve"> for den videre skadebehandling</w:t>
            </w:r>
            <w:r w:rsidR="0065299C">
              <w:rPr>
                <w:sz w:val="20"/>
                <w:szCs w:val="20"/>
              </w:rPr>
              <w:t>.</w:t>
            </w:r>
          </w:p>
          <w:p w14:paraId="626666C8" w14:textId="77777777" w:rsidR="0065299C" w:rsidRDefault="0065299C" w:rsidP="00C45E64">
            <w:pPr>
              <w:rPr>
                <w:sz w:val="20"/>
                <w:szCs w:val="20"/>
              </w:rPr>
            </w:pPr>
          </w:p>
          <w:p w14:paraId="52DC2E0E" w14:textId="40B3D745" w:rsidR="00666DE6" w:rsidRPr="005F68DF" w:rsidRDefault="0065299C" w:rsidP="00E66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Skadeblanketten </w:t>
            </w:r>
            <w:r w:rsidR="000E2161">
              <w:rPr>
                <w:sz w:val="20"/>
                <w:szCs w:val="20"/>
              </w:rPr>
              <w:t xml:space="preserve">afleveres hos teamkoordinatorer/leder i </w:t>
            </w:r>
            <w:proofErr w:type="gramStart"/>
            <w:r w:rsidR="000E2161">
              <w:rPr>
                <w:sz w:val="20"/>
                <w:szCs w:val="20"/>
              </w:rPr>
              <w:t>Jeres</w:t>
            </w:r>
            <w:proofErr w:type="gramEnd"/>
            <w:r w:rsidR="000E2161">
              <w:rPr>
                <w:sz w:val="20"/>
                <w:szCs w:val="20"/>
              </w:rPr>
              <w:t xml:space="preserve"> område</w:t>
            </w:r>
            <w:r w:rsidR="001F4706">
              <w:rPr>
                <w:sz w:val="20"/>
                <w:szCs w:val="20"/>
              </w:rPr>
              <w:t>, som videresender den til en administrativ medarbejder, som indberetter skaden</w:t>
            </w:r>
            <w:r w:rsidR="00691CCF">
              <w:rPr>
                <w:sz w:val="20"/>
                <w:szCs w:val="20"/>
              </w:rPr>
              <w:t xml:space="preserve">. </w:t>
            </w:r>
            <w:hyperlink r:id="rId11" w:history="1">
              <w:r w:rsidR="00691CCF" w:rsidRPr="00A64B57">
                <w:rPr>
                  <w:rStyle w:val="Hyperlink"/>
                  <w:sz w:val="20"/>
                  <w:szCs w:val="20"/>
                </w:rPr>
                <w:t>Ua-hjemmeplejen@skivekommune.dk</w:t>
              </w:r>
            </w:hyperlink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BDE697C" w14:textId="22E599B3" w:rsidR="00AE3038" w:rsidRDefault="005F68DF" w:rsidP="00C45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er forsikret </w:t>
            </w:r>
            <w:r w:rsidR="00E17CD3">
              <w:rPr>
                <w:sz w:val="20"/>
                <w:szCs w:val="20"/>
              </w:rPr>
              <w:t>gennem</w:t>
            </w:r>
            <w:r>
              <w:rPr>
                <w:sz w:val="20"/>
                <w:szCs w:val="20"/>
              </w:rPr>
              <w:t xml:space="preserve"> North Risk.</w:t>
            </w:r>
          </w:p>
          <w:p w14:paraId="0E4B704C" w14:textId="05269E95" w:rsidR="007D4BEF" w:rsidRDefault="004E6C2D" w:rsidP="00C45E64">
            <w:pPr>
              <w:rPr>
                <w:sz w:val="20"/>
                <w:szCs w:val="20"/>
              </w:rPr>
            </w:pPr>
            <w:hyperlink r:id="rId12" w:history="1">
              <w:r w:rsidR="00936215" w:rsidRPr="001E0222">
                <w:rPr>
                  <w:rStyle w:val="Hyperlink"/>
                  <w:sz w:val="20"/>
                  <w:szCs w:val="20"/>
                </w:rPr>
                <w:t>www.northrisk.dk</w:t>
              </w:r>
            </w:hyperlink>
          </w:p>
          <w:p w14:paraId="3DCB3F26" w14:textId="77777777" w:rsidR="00936215" w:rsidRDefault="00936215" w:rsidP="00C45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Tlf. 75-119960</w:t>
            </w:r>
          </w:p>
          <w:p w14:paraId="4281F9CC" w14:textId="77777777" w:rsidR="00B9089D" w:rsidRDefault="00B9089D" w:rsidP="00C45E64">
            <w:pPr>
              <w:rPr>
                <w:sz w:val="20"/>
                <w:szCs w:val="20"/>
              </w:rPr>
            </w:pPr>
          </w:p>
          <w:p w14:paraId="50D9E9EB" w14:textId="77777777" w:rsidR="00B75BDD" w:rsidRDefault="00B9089D" w:rsidP="00C45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Skive Kom</w:t>
            </w:r>
            <w:r w:rsidR="00C04FBA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une</w:t>
            </w:r>
          </w:p>
          <w:p w14:paraId="6B629200" w14:textId="516D4471" w:rsidR="00B9089D" w:rsidRPr="00B75BDD" w:rsidRDefault="00B9089D" w:rsidP="00C45E64">
            <w:pPr>
              <w:rPr>
                <w:sz w:val="20"/>
                <w:szCs w:val="20"/>
                <w:lang w:val="en-US"/>
              </w:rPr>
            </w:pPr>
            <w:r w:rsidRPr="00B75BDD">
              <w:rPr>
                <w:sz w:val="20"/>
                <w:szCs w:val="20"/>
                <w:lang w:val="en-US"/>
              </w:rPr>
              <w:t>Ann Bloc</w:t>
            </w:r>
            <w:r w:rsidR="00C04FBA" w:rsidRPr="00B75BDD">
              <w:rPr>
                <w:sz w:val="20"/>
                <w:szCs w:val="20"/>
                <w:lang w:val="en-US"/>
              </w:rPr>
              <w:t>h</w:t>
            </w:r>
          </w:p>
          <w:p w14:paraId="3A46DF1E" w14:textId="3B4DFE07" w:rsidR="00B75BDD" w:rsidRDefault="004E6C2D" w:rsidP="00C45E64">
            <w:pPr>
              <w:rPr>
                <w:sz w:val="20"/>
                <w:szCs w:val="20"/>
                <w:lang w:val="en-US"/>
              </w:rPr>
            </w:pPr>
            <w:hyperlink r:id="rId13" w:history="1">
              <w:r w:rsidR="00B75BDD" w:rsidRPr="00D95394">
                <w:rPr>
                  <w:rStyle w:val="Hyperlink"/>
                  <w:sz w:val="20"/>
                  <w:szCs w:val="20"/>
                  <w:lang w:val="en-US"/>
                </w:rPr>
                <w:t>bloc@skivekommune.dk</w:t>
              </w:r>
            </w:hyperlink>
          </w:p>
          <w:p w14:paraId="1E2DC1AA" w14:textId="77777777" w:rsidR="00B75BDD" w:rsidRPr="00B75BDD" w:rsidRDefault="00B75BDD" w:rsidP="00C45E64">
            <w:pPr>
              <w:rPr>
                <w:sz w:val="20"/>
                <w:szCs w:val="20"/>
                <w:lang w:val="en-US"/>
              </w:rPr>
            </w:pPr>
          </w:p>
          <w:p w14:paraId="63DFA853" w14:textId="7D7ACEF5" w:rsidR="00C04FBA" w:rsidRPr="00B75BDD" w:rsidRDefault="00C04FBA" w:rsidP="00C45E64">
            <w:pPr>
              <w:rPr>
                <w:sz w:val="20"/>
                <w:szCs w:val="20"/>
                <w:lang w:val="en-US"/>
              </w:rPr>
            </w:pPr>
          </w:p>
        </w:tc>
      </w:tr>
      <w:tr w:rsidR="00AE3038" w14:paraId="4E5D4D2A" w14:textId="77777777" w:rsidTr="003D7215">
        <w:tc>
          <w:tcPr>
            <w:tcW w:w="1844" w:type="dxa"/>
            <w:shd w:val="clear" w:color="auto" w:fill="B4C6E7" w:themeFill="accent1" w:themeFillTint="66"/>
          </w:tcPr>
          <w:p w14:paraId="17C6D8D5" w14:textId="4CB7DE5B" w:rsidR="00AE3038" w:rsidRPr="00AE3038" w:rsidRDefault="00691CCF" w:rsidP="00C45E6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Clever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Key</w:t>
            </w:r>
          </w:p>
        </w:tc>
        <w:tc>
          <w:tcPr>
            <w:tcW w:w="4530" w:type="dxa"/>
          </w:tcPr>
          <w:p w14:paraId="77053574" w14:textId="3AA978BF" w:rsidR="00AE3038" w:rsidRDefault="00277343" w:rsidP="00C45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Elbiler tankes med </w:t>
            </w:r>
            <w:proofErr w:type="spellStart"/>
            <w:r>
              <w:rPr>
                <w:sz w:val="20"/>
                <w:szCs w:val="20"/>
              </w:rPr>
              <w:t>Clever</w:t>
            </w:r>
            <w:proofErr w:type="spellEnd"/>
            <w:r>
              <w:rPr>
                <w:sz w:val="20"/>
                <w:szCs w:val="20"/>
              </w:rPr>
              <w:t>-Key, ved den lade</w:t>
            </w:r>
            <w:r w:rsidR="006D68AB">
              <w:rPr>
                <w:sz w:val="20"/>
                <w:szCs w:val="20"/>
              </w:rPr>
              <w:t xml:space="preserve"> stander </w:t>
            </w:r>
            <w:r>
              <w:rPr>
                <w:sz w:val="20"/>
                <w:szCs w:val="20"/>
              </w:rPr>
              <w:t xml:space="preserve">der er opstillet i Hjemmeplejens </w:t>
            </w:r>
            <w:r w:rsidR="009B5065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mråde</w:t>
            </w:r>
            <w:r w:rsidR="006D68AB">
              <w:rPr>
                <w:sz w:val="20"/>
                <w:szCs w:val="20"/>
              </w:rPr>
              <w:t>.</w:t>
            </w:r>
          </w:p>
          <w:p w14:paraId="2860F5FB" w14:textId="6177A137" w:rsidR="00C03000" w:rsidRDefault="00C03000" w:rsidP="00C45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  <w:p w14:paraId="42792E9B" w14:textId="03082022" w:rsidR="006D68AB" w:rsidRDefault="00B9408F" w:rsidP="00E66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afregnes</w:t>
            </w:r>
            <w:r w:rsidR="005C0735">
              <w:rPr>
                <w:sz w:val="20"/>
                <w:szCs w:val="20"/>
              </w:rPr>
              <w:t xml:space="preserve"> retur El fra </w:t>
            </w:r>
            <w:proofErr w:type="gramStart"/>
            <w:r w:rsidR="005C0735">
              <w:rPr>
                <w:sz w:val="20"/>
                <w:szCs w:val="20"/>
              </w:rPr>
              <w:t>vore</w:t>
            </w:r>
            <w:proofErr w:type="gramEnd"/>
            <w:r w:rsidR="005C0735">
              <w:rPr>
                <w:sz w:val="20"/>
                <w:szCs w:val="20"/>
              </w:rPr>
              <w:t xml:space="preserve"> egne standere</w:t>
            </w:r>
            <w:r w:rsidR="006D68A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651C899E" w14:textId="77777777" w:rsidR="00AE3038" w:rsidRDefault="009B3112" w:rsidP="00C45E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Clever</w:t>
            </w:r>
            <w:proofErr w:type="spellEnd"/>
          </w:p>
          <w:p w14:paraId="345D201D" w14:textId="451C772C" w:rsidR="00936215" w:rsidRDefault="004E6C2D" w:rsidP="00C45E64">
            <w:pPr>
              <w:rPr>
                <w:sz w:val="20"/>
                <w:szCs w:val="20"/>
              </w:rPr>
            </w:pPr>
            <w:hyperlink r:id="rId14" w:history="1">
              <w:r w:rsidR="00FC479F" w:rsidRPr="001E0222">
                <w:rPr>
                  <w:rStyle w:val="Hyperlink"/>
                  <w:sz w:val="20"/>
                  <w:szCs w:val="20"/>
                </w:rPr>
                <w:t>www.clever.dk</w:t>
              </w:r>
            </w:hyperlink>
          </w:p>
          <w:p w14:paraId="2DDF7ADE" w14:textId="77777777" w:rsidR="00E7295C" w:rsidRDefault="00E7295C" w:rsidP="00C45E64">
            <w:pPr>
              <w:rPr>
                <w:sz w:val="20"/>
                <w:szCs w:val="20"/>
              </w:rPr>
            </w:pPr>
          </w:p>
          <w:p w14:paraId="2DCDE6AD" w14:textId="7E52C2E6" w:rsidR="00FC479F" w:rsidRDefault="002272C1" w:rsidP="00C45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Tlf. 82-303030</w:t>
            </w:r>
          </w:p>
          <w:p w14:paraId="3DFDD83C" w14:textId="140586D6" w:rsidR="00D51696" w:rsidRDefault="004E6C2D" w:rsidP="00E66634">
            <w:pPr>
              <w:rPr>
                <w:sz w:val="20"/>
                <w:szCs w:val="20"/>
              </w:rPr>
            </w:pPr>
            <w:hyperlink r:id="rId15" w:history="1">
              <w:r w:rsidR="001032B4" w:rsidRPr="001E0222">
                <w:rPr>
                  <w:rStyle w:val="Hyperlink"/>
                  <w:sz w:val="20"/>
                  <w:szCs w:val="20"/>
                </w:rPr>
                <w:t>erhverv@clever.dk</w:t>
              </w:r>
            </w:hyperlink>
          </w:p>
        </w:tc>
      </w:tr>
      <w:tr w:rsidR="00AE3038" w14:paraId="58B12498" w14:textId="77777777" w:rsidTr="003D7215">
        <w:tc>
          <w:tcPr>
            <w:tcW w:w="1844" w:type="dxa"/>
            <w:shd w:val="clear" w:color="auto" w:fill="B4C6E7" w:themeFill="accent1" w:themeFillTint="66"/>
          </w:tcPr>
          <w:p w14:paraId="5D4947F1" w14:textId="77777777" w:rsidR="00AE3038" w:rsidRDefault="00AE3038" w:rsidP="00C45E64">
            <w:pPr>
              <w:rPr>
                <w:b/>
                <w:bCs/>
                <w:sz w:val="20"/>
                <w:szCs w:val="20"/>
              </w:rPr>
            </w:pPr>
          </w:p>
          <w:p w14:paraId="11B145EF" w14:textId="77777777" w:rsidR="004E6C2D" w:rsidRDefault="004E6C2D" w:rsidP="00C45E64">
            <w:pPr>
              <w:rPr>
                <w:b/>
                <w:bCs/>
                <w:sz w:val="20"/>
                <w:szCs w:val="20"/>
              </w:rPr>
            </w:pPr>
          </w:p>
          <w:p w14:paraId="6FFD2ACC" w14:textId="77777777" w:rsidR="004E6C2D" w:rsidRDefault="004E6C2D" w:rsidP="00C45E64">
            <w:pPr>
              <w:rPr>
                <w:b/>
                <w:bCs/>
                <w:sz w:val="20"/>
                <w:szCs w:val="20"/>
              </w:rPr>
            </w:pPr>
          </w:p>
          <w:p w14:paraId="6C661627" w14:textId="58D49FA4" w:rsidR="004E6C2D" w:rsidRPr="00AE3038" w:rsidRDefault="004E6C2D" w:rsidP="00C45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0" w:type="dxa"/>
          </w:tcPr>
          <w:p w14:paraId="236CC477" w14:textId="0BE5D88C" w:rsidR="00D91DA5" w:rsidRDefault="00D91DA5" w:rsidP="00C45E6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EB9CB18" w14:textId="1B5B75CE" w:rsidR="00680BD8" w:rsidRDefault="00680BD8" w:rsidP="00556C26">
            <w:pPr>
              <w:rPr>
                <w:sz w:val="20"/>
                <w:szCs w:val="20"/>
              </w:rPr>
            </w:pPr>
          </w:p>
        </w:tc>
      </w:tr>
      <w:tr w:rsidR="00AE3038" w14:paraId="3A9CC29C" w14:textId="77777777" w:rsidTr="003D7215">
        <w:tc>
          <w:tcPr>
            <w:tcW w:w="1844" w:type="dxa"/>
            <w:shd w:val="clear" w:color="auto" w:fill="B4C6E7" w:themeFill="accent1" w:themeFillTint="66"/>
          </w:tcPr>
          <w:p w14:paraId="79F315CD" w14:textId="1454D1D6" w:rsidR="00AE3038" w:rsidRDefault="00691CCF" w:rsidP="00C45E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Benzin </w:t>
            </w:r>
            <w:r w:rsidR="00CD34F2">
              <w:rPr>
                <w:b/>
                <w:bCs/>
                <w:sz w:val="20"/>
                <w:szCs w:val="20"/>
              </w:rPr>
              <w:t>App.</w:t>
            </w:r>
          </w:p>
          <w:p w14:paraId="276FB27F" w14:textId="77777777" w:rsidR="00CD34F2" w:rsidRDefault="00CD34F2" w:rsidP="00C45E64">
            <w:pPr>
              <w:rPr>
                <w:b/>
                <w:bCs/>
                <w:sz w:val="20"/>
                <w:szCs w:val="20"/>
              </w:rPr>
            </w:pPr>
          </w:p>
          <w:p w14:paraId="591559D3" w14:textId="77777777" w:rsidR="00585410" w:rsidRDefault="00585410" w:rsidP="00C45E64">
            <w:pPr>
              <w:rPr>
                <w:b/>
                <w:bCs/>
                <w:sz w:val="20"/>
                <w:szCs w:val="20"/>
              </w:rPr>
            </w:pPr>
          </w:p>
          <w:p w14:paraId="3052A3A7" w14:textId="77777777" w:rsidR="00585410" w:rsidRDefault="00585410" w:rsidP="00C45E64">
            <w:pPr>
              <w:rPr>
                <w:b/>
                <w:bCs/>
                <w:sz w:val="20"/>
                <w:szCs w:val="20"/>
              </w:rPr>
            </w:pPr>
          </w:p>
          <w:p w14:paraId="30F1898E" w14:textId="77777777" w:rsidR="00585410" w:rsidRDefault="00585410" w:rsidP="00C45E64">
            <w:pPr>
              <w:rPr>
                <w:b/>
                <w:bCs/>
                <w:sz w:val="20"/>
                <w:szCs w:val="20"/>
              </w:rPr>
            </w:pPr>
          </w:p>
          <w:p w14:paraId="0323E792" w14:textId="77777777" w:rsidR="00691CCF" w:rsidRDefault="00691CCF" w:rsidP="00C45E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Benzin </w:t>
            </w:r>
            <w:r w:rsidR="00CD34F2">
              <w:rPr>
                <w:b/>
                <w:bCs/>
                <w:sz w:val="20"/>
                <w:szCs w:val="20"/>
              </w:rPr>
              <w:t>Kort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12A47517" w14:textId="77777777" w:rsidR="00585410" w:rsidRDefault="00585410" w:rsidP="00C45E64">
            <w:pPr>
              <w:rPr>
                <w:b/>
                <w:bCs/>
                <w:sz w:val="20"/>
                <w:szCs w:val="20"/>
              </w:rPr>
            </w:pPr>
          </w:p>
          <w:p w14:paraId="68D14EBB" w14:textId="77777777" w:rsidR="00585410" w:rsidRDefault="00585410" w:rsidP="00C45E64">
            <w:pPr>
              <w:rPr>
                <w:b/>
                <w:bCs/>
                <w:sz w:val="20"/>
                <w:szCs w:val="20"/>
              </w:rPr>
            </w:pPr>
          </w:p>
          <w:p w14:paraId="1ED5C2FF" w14:textId="7E259722" w:rsidR="00585410" w:rsidRPr="00AE3038" w:rsidRDefault="00585410" w:rsidP="00C45E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0" w:type="dxa"/>
          </w:tcPr>
          <w:p w14:paraId="61654827" w14:textId="27C7B445" w:rsidR="00AE3038" w:rsidRDefault="0069318F" w:rsidP="00C45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Hjemmeplejen Salling benytter hovedsageligt Benzin App.</w:t>
            </w:r>
            <w:r w:rsidR="005C41E4">
              <w:rPr>
                <w:sz w:val="20"/>
                <w:szCs w:val="20"/>
              </w:rPr>
              <w:t xml:space="preserve"> </w:t>
            </w:r>
            <w:r w:rsidR="005C0735">
              <w:rPr>
                <w:sz w:val="20"/>
                <w:szCs w:val="20"/>
              </w:rPr>
              <w:t>Men har også ganske få kort.</w:t>
            </w:r>
            <w:r w:rsidR="00302118">
              <w:rPr>
                <w:sz w:val="20"/>
                <w:szCs w:val="20"/>
              </w:rPr>
              <w:t xml:space="preserve"> App. Tilknyttes den tlf. man er opsat til.</w:t>
            </w:r>
          </w:p>
          <w:p w14:paraId="2589FCDA" w14:textId="77777777" w:rsidR="00585410" w:rsidRDefault="00585410" w:rsidP="00C45E64">
            <w:pPr>
              <w:rPr>
                <w:sz w:val="20"/>
                <w:szCs w:val="20"/>
              </w:rPr>
            </w:pPr>
          </w:p>
          <w:p w14:paraId="53634590" w14:textId="6D5D0B5E" w:rsidR="00CD34F2" w:rsidRDefault="00EE0BEA" w:rsidP="00C45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Hjemmeplejen Skive Højslev benytter benzinkort</w:t>
            </w:r>
            <w:r w:rsidR="002D5980">
              <w:rPr>
                <w:sz w:val="20"/>
                <w:szCs w:val="20"/>
              </w:rPr>
              <w:t>.</w:t>
            </w:r>
          </w:p>
          <w:p w14:paraId="09A67A12" w14:textId="3BC6A1D3" w:rsidR="002D5980" w:rsidRDefault="005C0735" w:rsidP="00E66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 mistet kort</w:t>
            </w:r>
            <w:r w:rsidR="0051788C">
              <w:rPr>
                <w:sz w:val="20"/>
                <w:szCs w:val="20"/>
              </w:rPr>
              <w:t xml:space="preserve"> kontaktes teamkoordinatoren.</w:t>
            </w:r>
          </w:p>
        </w:tc>
        <w:tc>
          <w:tcPr>
            <w:tcW w:w="3402" w:type="dxa"/>
          </w:tcPr>
          <w:p w14:paraId="1809A1F3" w14:textId="77777777" w:rsidR="00AE3038" w:rsidRDefault="00CD34F2" w:rsidP="00C45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 Benzin</w:t>
            </w:r>
          </w:p>
          <w:p w14:paraId="5B8ED866" w14:textId="5A7DFB89" w:rsidR="00302118" w:rsidRDefault="00730258" w:rsidP="00C45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 Erhverv</w:t>
            </w:r>
          </w:p>
          <w:p w14:paraId="3B533AD6" w14:textId="35D8B648" w:rsidR="00A4280F" w:rsidRDefault="004E6C2D" w:rsidP="00C45E64">
            <w:pPr>
              <w:rPr>
                <w:sz w:val="20"/>
                <w:szCs w:val="20"/>
              </w:rPr>
            </w:pPr>
            <w:hyperlink r:id="rId16" w:history="1">
              <w:r w:rsidR="00A4280F" w:rsidRPr="001E0222">
                <w:rPr>
                  <w:rStyle w:val="Hyperlink"/>
                  <w:sz w:val="20"/>
                  <w:szCs w:val="20"/>
                </w:rPr>
                <w:t>obtg@ok.dk</w:t>
              </w:r>
            </w:hyperlink>
          </w:p>
          <w:p w14:paraId="7A414122" w14:textId="259E4515" w:rsidR="00A4280F" w:rsidRDefault="00585410" w:rsidP="00C45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89-322211</w:t>
            </w:r>
          </w:p>
          <w:p w14:paraId="43CD017C" w14:textId="77777777" w:rsidR="00E66634" w:rsidRDefault="00E66634" w:rsidP="00C45E64">
            <w:pPr>
              <w:rPr>
                <w:sz w:val="20"/>
                <w:szCs w:val="20"/>
              </w:rPr>
            </w:pPr>
          </w:p>
          <w:p w14:paraId="3EC14A25" w14:textId="5CB0553D" w:rsidR="002D5980" w:rsidRDefault="002D5980" w:rsidP="00C45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</w:t>
            </w:r>
          </w:p>
          <w:p w14:paraId="24CDB74B" w14:textId="77777777" w:rsidR="00E66634" w:rsidRDefault="004E6C2D" w:rsidP="00E66634">
            <w:pPr>
              <w:rPr>
                <w:rStyle w:val="Hyperlink"/>
                <w:sz w:val="20"/>
                <w:szCs w:val="20"/>
              </w:rPr>
            </w:pPr>
            <w:hyperlink r:id="rId17" w:history="1">
              <w:r w:rsidR="00505B32" w:rsidRPr="001E0222">
                <w:rPr>
                  <w:rStyle w:val="Hyperlink"/>
                  <w:sz w:val="20"/>
                  <w:szCs w:val="20"/>
                </w:rPr>
                <w:t>Infoq8@kundeservice.q8.dk</w:t>
              </w:r>
            </w:hyperlink>
          </w:p>
          <w:p w14:paraId="52A5B850" w14:textId="183ADA19" w:rsidR="00440FFE" w:rsidRDefault="00505B32" w:rsidP="00E66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Tlf. </w:t>
            </w:r>
            <w:r w:rsidR="00440FFE">
              <w:rPr>
                <w:sz w:val="20"/>
                <w:szCs w:val="20"/>
              </w:rPr>
              <w:t>70-128888</w:t>
            </w:r>
          </w:p>
        </w:tc>
      </w:tr>
    </w:tbl>
    <w:p w14:paraId="11BDB25B" w14:textId="74FE57F7" w:rsidR="00B05FBA" w:rsidRPr="00C86C25" w:rsidRDefault="00B05FBA">
      <w:pPr>
        <w:rPr>
          <w:i/>
          <w:iCs/>
          <w:sz w:val="20"/>
          <w:szCs w:val="20"/>
        </w:rPr>
      </w:pPr>
    </w:p>
    <w:p w14:paraId="78B4EA33" w14:textId="77777777" w:rsidR="004963F8" w:rsidRPr="00103606" w:rsidRDefault="004963F8" w:rsidP="00FC2259">
      <w:pPr>
        <w:rPr>
          <w:sz w:val="20"/>
          <w:szCs w:val="20"/>
        </w:rPr>
      </w:pPr>
    </w:p>
    <w:sectPr w:rsidR="004963F8" w:rsidRPr="00103606" w:rsidSect="00675A5F">
      <w:headerReference w:type="first" r:id="rId18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0E01F" w14:textId="77777777" w:rsidR="0000220F" w:rsidRDefault="0000220F" w:rsidP="00D64863">
      <w:pPr>
        <w:spacing w:after="0" w:line="240" w:lineRule="auto"/>
      </w:pPr>
      <w:r>
        <w:separator/>
      </w:r>
    </w:p>
  </w:endnote>
  <w:endnote w:type="continuationSeparator" w:id="0">
    <w:p w14:paraId="45CBCABA" w14:textId="77777777" w:rsidR="0000220F" w:rsidRDefault="0000220F" w:rsidP="00D64863">
      <w:pPr>
        <w:spacing w:after="0" w:line="240" w:lineRule="auto"/>
      </w:pPr>
      <w:r>
        <w:continuationSeparator/>
      </w:r>
    </w:p>
  </w:endnote>
  <w:endnote w:type="continuationNotice" w:id="1">
    <w:p w14:paraId="18BCEB55" w14:textId="77777777" w:rsidR="006A583A" w:rsidRDefault="006A58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8F9E1" w14:textId="77777777" w:rsidR="0000220F" w:rsidRDefault="0000220F" w:rsidP="00D64863">
      <w:pPr>
        <w:spacing w:after="0" w:line="240" w:lineRule="auto"/>
      </w:pPr>
      <w:r>
        <w:separator/>
      </w:r>
    </w:p>
  </w:footnote>
  <w:footnote w:type="continuationSeparator" w:id="0">
    <w:p w14:paraId="5EC4D553" w14:textId="77777777" w:rsidR="0000220F" w:rsidRDefault="0000220F" w:rsidP="00D64863">
      <w:pPr>
        <w:spacing w:after="0" w:line="240" w:lineRule="auto"/>
      </w:pPr>
      <w:r>
        <w:continuationSeparator/>
      </w:r>
    </w:p>
  </w:footnote>
  <w:footnote w:type="continuationNotice" w:id="1">
    <w:p w14:paraId="5FF5DB9C" w14:textId="77777777" w:rsidR="006A583A" w:rsidRDefault="006A58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A6C2" w14:textId="3FE60A6B" w:rsidR="005E0063" w:rsidRDefault="005E0063" w:rsidP="005E0063">
    <w:pPr>
      <w:rPr>
        <w:b/>
        <w:sz w:val="56"/>
        <w:szCs w:val="56"/>
      </w:rPr>
    </w:pPr>
    <w:r>
      <w:rPr>
        <w:rFonts w:ascii="Arial" w:hAnsi="Arial" w:cs="Arial"/>
        <w:noProof/>
        <w:color w:val="0000FF"/>
        <w:sz w:val="27"/>
        <w:szCs w:val="27"/>
        <w:shd w:val="clear" w:color="auto" w:fill="FFFFFF"/>
      </w:rPr>
      <w:drawing>
        <wp:anchor distT="0" distB="0" distL="114300" distR="114300" simplePos="0" relativeHeight="251658240" behindDoc="1" locked="0" layoutInCell="1" allowOverlap="1" wp14:anchorId="7398D866" wp14:editId="74402925">
          <wp:simplePos x="0" y="0"/>
          <wp:positionH relativeFrom="margin">
            <wp:posOffset>5657850</wp:posOffset>
          </wp:positionH>
          <wp:positionV relativeFrom="paragraph">
            <wp:posOffset>-335280</wp:posOffset>
          </wp:positionV>
          <wp:extent cx="766800" cy="957600"/>
          <wp:effectExtent l="0" t="0" r="0" b="0"/>
          <wp:wrapTight wrapText="bothSides">
            <wp:wrapPolygon edited="0">
              <wp:start x="0" y="0"/>
              <wp:lineTo x="0" y="21056"/>
              <wp:lineTo x="20938" y="21056"/>
              <wp:lineTo x="20938" y="0"/>
              <wp:lineTo x="0" y="0"/>
            </wp:wrapPolygon>
          </wp:wrapTight>
          <wp:docPr id="2" name="Billede 2" descr="Billedresultat for vejhjæl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ledresultat for vejhjælp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00" cy="9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73B6">
      <w:rPr>
        <w:b/>
        <w:sz w:val="56"/>
        <w:szCs w:val="56"/>
      </w:rPr>
      <w:t>BILER</w:t>
    </w:r>
  </w:p>
  <w:p w14:paraId="1CD7BE13" w14:textId="737DE5CE" w:rsidR="005E0063" w:rsidRDefault="005E006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B6"/>
    <w:rsid w:val="0000220F"/>
    <w:rsid w:val="0001106B"/>
    <w:rsid w:val="00012BA5"/>
    <w:rsid w:val="000218E0"/>
    <w:rsid w:val="0004011C"/>
    <w:rsid w:val="00057981"/>
    <w:rsid w:val="000639BD"/>
    <w:rsid w:val="000719F3"/>
    <w:rsid w:val="000814D7"/>
    <w:rsid w:val="0008188C"/>
    <w:rsid w:val="00090EE3"/>
    <w:rsid w:val="000B3E8C"/>
    <w:rsid w:val="000C3171"/>
    <w:rsid w:val="000C6E9F"/>
    <w:rsid w:val="000D1C38"/>
    <w:rsid w:val="000E2161"/>
    <w:rsid w:val="000E2FF0"/>
    <w:rsid w:val="000F16E0"/>
    <w:rsid w:val="001032B4"/>
    <w:rsid w:val="00103606"/>
    <w:rsid w:val="00110BE5"/>
    <w:rsid w:val="00113A41"/>
    <w:rsid w:val="00122D7C"/>
    <w:rsid w:val="00123AC1"/>
    <w:rsid w:val="00144DB9"/>
    <w:rsid w:val="00151263"/>
    <w:rsid w:val="00181468"/>
    <w:rsid w:val="00194585"/>
    <w:rsid w:val="001A0147"/>
    <w:rsid w:val="001B65B4"/>
    <w:rsid w:val="001B6E8B"/>
    <w:rsid w:val="001C46DD"/>
    <w:rsid w:val="001E3163"/>
    <w:rsid w:val="001E4BF3"/>
    <w:rsid w:val="001F4706"/>
    <w:rsid w:val="001F7C9A"/>
    <w:rsid w:val="00206439"/>
    <w:rsid w:val="002206A4"/>
    <w:rsid w:val="002272C1"/>
    <w:rsid w:val="00250FCC"/>
    <w:rsid w:val="002546CF"/>
    <w:rsid w:val="00265453"/>
    <w:rsid w:val="00274D7F"/>
    <w:rsid w:val="00277343"/>
    <w:rsid w:val="002777CC"/>
    <w:rsid w:val="002C40BC"/>
    <w:rsid w:val="002C4114"/>
    <w:rsid w:val="002D15CA"/>
    <w:rsid w:val="002D5980"/>
    <w:rsid w:val="00302118"/>
    <w:rsid w:val="003024F7"/>
    <w:rsid w:val="00323061"/>
    <w:rsid w:val="003257E7"/>
    <w:rsid w:val="00337A76"/>
    <w:rsid w:val="003437C7"/>
    <w:rsid w:val="003566AC"/>
    <w:rsid w:val="00361819"/>
    <w:rsid w:val="0037167C"/>
    <w:rsid w:val="003915E9"/>
    <w:rsid w:val="003B65B8"/>
    <w:rsid w:val="003C734F"/>
    <w:rsid w:val="003D7215"/>
    <w:rsid w:val="003F12DF"/>
    <w:rsid w:val="003F27A1"/>
    <w:rsid w:val="003F4E86"/>
    <w:rsid w:val="00400863"/>
    <w:rsid w:val="004124CD"/>
    <w:rsid w:val="00440FFE"/>
    <w:rsid w:val="00445456"/>
    <w:rsid w:val="00454FCE"/>
    <w:rsid w:val="0045564C"/>
    <w:rsid w:val="00456A3D"/>
    <w:rsid w:val="00461740"/>
    <w:rsid w:val="0048247D"/>
    <w:rsid w:val="004830D9"/>
    <w:rsid w:val="004860CC"/>
    <w:rsid w:val="00486B0A"/>
    <w:rsid w:val="004963F8"/>
    <w:rsid w:val="00496D2E"/>
    <w:rsid w:val="004A27CE"/>
    <w:rsid w:val="004B4B6F"/>
    <w:rsid w:val="004B66E7"/>
    <w:rsid w:val="004D15AB"/>
    <w:rsid w:val="004E6C2D"/>
    <w:rsid w:val="004F1D11"/>
    <w:rsid w:val="004F317E"/>
    <w:rsid w:val="004F3EB6"/>
    <w:rsid w:val="00505B32"/>
    <w:rsid w:val="0051788C"/>
    <w:rsid w:val="00524F6B"/>
    <w:rsid w:val="00544AAD"/>
    <w:rsid w:val="00556C26"/>
    <w:rsid w:val="0056531E"/>
    <w:rsid w:val="00585410"/>
    <w:rsid w:val="00585B67"/>
    <w:rsid w:val="005A36C2"/>
    <w:rsid w:val="005B0887"/>
    <w:rsid w:val="005C0735"/>
    <w:rsid w:val="005C41E4"/>
    <w:rsid w:val="005D6BC0"/>
    <w:rsid w:val="005E0063"/>
    <w:rsid w:val="005E1256"/>
    <w:rsid w:val="005F0750"/>
    <w:rsid w:val="005F68DF"/>
    <w:rsid w:val="005F69A4"/>
    <w:rsid w:val="00607927"/>
    <w:rsid w:val="00622223"/>
    <w:rsid w:val="006301E7"/>
    <w:rsid w:val="00632EA0"/>
    <w:rsid w:val="0065299C"/>
    <w:rsid w:val="006534DD"/>
    <w:rsid w:val="00666DE6"/>
    <w:rsid w:val="00674220"/>
    <w:rsid w:val="00675A5F"/>
    <w:rsid w:val="00680BD8"/>
    <w:rsid w:val="00691CCF"/>
    <w:rsid w:val="0069318F"/>
    <w:rsid w:val="00696E66"/>
    <w:rsid w:val="006A2736"/>
    <w:rsid w:val="006A583A"/>
    <w:rsid w:val="006B131A"/>
    <w:rsid w:val="006B181A"/>
    <w:rsid w:val="006B5A69"/>
    <w:rsid w:val="006D68AB"/>
    <w:rsid w:val="006F2B04"/>
    <w:rsid w:val="006F7393"/>
    <w:rsid w:val="0070602E"/>
    <w:rsid w:val="00730258"/>
    <w:rsid w:val="00731002"/>
    <w:rsid w:val="00737395"/>
    <w:rsid w:val="00740A93"/>
    <w:rsid w:val="0075164E"/>
    <w:rsid w:val="00757183"/>
    <w:rsid w:val="0076218F"/>
    <w:rsid w:val="0077324A"/>
    <w:rsid w:val="00782E7A"/>
    <w:rsid w:val="007B40A3"/>
    <w:rsid w:val="007B4597"/>
    <w:rsid w:val="007B648E"/>
    <w:rsid w:val="007C0F9D"/>
    <w:rsid w:val="007C5FB0"/>
    <w:rsid w:val="007D2E76"/>
    <w:rsid w:val="007D4BEF"/>
    <w:rsid w:val="007E5013"/>
    <w:rsid w:val="007E5235"/>
    <w:rsid w:val="00800142"/>
    <w:rsid w:val="00815D3B"/>
    <w:rsid w:val="0082074B"/>
    <w:rsid w:val="00820751"/>
    <w:rsid w:val="0082557A"/>
    <w:rsid w:val="00842A99"/>
    <w:rsid w:val="0084741A"/>
    <w:rsid w:val="00847EC8"/>
    <w:rsid w:val="00893381"/>
    <w:rsid w:val="008A2E9F"/>
    <w:rsid w:val="008C53BE"/>
    <w:rsid w:val="008C5D39"/>
    <w:rsid w:val="008D0E75"/>
    <w:rsid w:val="0091571F"/>
    <w:rsid w:val="00936215"/>
    <w:rsid w:val="009850B3"/>
    <w:rsid w:val="0099697D"/>
    <w:rsid w:val="009A74C9"/>
    <w:rsid w:val="009B3112"/>
    <w:rsid w:val="009B5065"/>
    <w:rsid w:val="009C5F1A"/>
    <w:rsid w:val="009D6502"/>
    <w:rsid w:val="009F0325"/>
    <w:rsid w:val="009F145F"/>
    <w:rsid w:val="00A228B8"/>
    <w:rsid w:val="00A308B3"/>
    <w:rsid w:val="00A323C3"/>
    <w:rsid w:val="00A4280F"/>
    <w:rsid w:val="00A55025"/>
    <w:rsid w:val="00A56A98"/>
    <w:rsid w:val="00A72829"/>
    <w:rsid w:val="00A84AA4"/>
    <w:rsid w:val="00A934BC"/>
    <w:rsid w:val="00AA0AF4"/>
    <w:rsid w:val="00AB63E9"/>
    <w:rsid w:val="00AC73B6"/>
    <w:rsid w:val="00AD2C17"/>
    <w:rsid w:val="00AE2E0E"/>
    <w:rsid w:val="00AE3038"/>
    <w:rsid w:val="00AF4239"/>
    <w:rsid w:val="00AF4CA4"/>
    <w:rsid w:val="00AF5290"/>
    <w:rsid w:val="00B05FBA"/>
    <w:rsid w:val="00B13078"/>
    <w:rsid w:val="00B149B5"/>
    <w:rsid w:val="00B2499F"/>
    <w:rsid w:val="00B30229"/>
    <w:rsid w:val="00B645AF"/>
    <w:rsid w:val="00B65FCD"/>
    <w:rsid w:val="00B74AC5"/>
    <w:rsid w:val="00B75BDD"/>
    <w:rsid w:val="00B7778A"/>
    <w:rsid w:val="00B9089D"/>
    <w:rsid w:val="00B9408F"/>
    <w:rsid w:val="00BA0C09"/>
    <w:rsid w:val="00BD1640"/>
    <w:rsid w:val="00BD7BFE"/>
    <w:rsid w:val="00BE4A8E"/>
    <w:rsid w:val="00BE5FD8"/>
    <w:rsid w:val="00BE6435"/>
    <w:rsid w:val="00BF0BE9"/>
    <w:rsid w:val="00BF237B"/>
    <w:rsid w:val="00C03000"/>
    <w:rsid w:val="00C04FBA"/>
    <w:rsid w:val="00C1349A"/>
    <w:rsid w:val="00C20110"/>
    <w:rsid w:val="00C306BE"/>
    <w:rsid w:val="00C45578"/>
    <w:rsid w:val="00C45E64"/>
    <w:rsid w:val="00C47099"/>
    <w:rsid w:val="00C50321"/>
    <w:rsid w:val="00C56526"/>
    <w:rsid w:val="00C67CBD"/>
    <w:rsid w:val="00C86C25"/>
    <w:rsid w:val="00C97304"/>
    <w:rsid w:val="00C97A5E"/>
    <w:rsid w:val="00CA5EE4"/>
    <w:rsid w:val="00CB6A08"/>
    <w:rsid w:val="00CD34F2"/>
    <w:rsid w:val="00CE1C54"/>
    <w:rsid w:val="00CF4EAC"/>
    <w:rsid w:val="00CF5D79"/>
    <w:rsid w:val="00D00E84"/>
    <w:rsid w:val="00D105CD"/>
    <w:rsid w:val="00D35405"/>
    <w:rsid w:val="00D40A1E"/>
    <w:rsid w:val="00D51696"/>
    <w:rsid w:val="00D53EA6"/>
    <w:rsid w:val="00D62116"/>
    <w:rsid w:val="00D64863"/>
    <w:rsid w:val="00D64A36"/>
    <w:rsid w:val="00D6693D"/>
    <w:rsid w:val="00D70AFE"/>
    <w:rsid w:val="00D8379F"/>
    <w:rsid w:val="00D91DA5"/>
    <w:rsid w:val="00D96DF2"/>
    <w:rsid w:val="00DC4CC6"/>
    <w:rsid w:val="00DD4FEC"/>
    <w:rsid w:val="00DD5CD9"/>
    <w:rsid w:val="00DF7CBC"/>
    <w:rsid w:val="00E03AE4"/>
    <w:rsid w:val="00E044F3"/>
    <w:rsid w:val="00E13EFE"/>
    <w:rsid w:val="00E17CD3"/>
    <w:rsid w:val="00E20DAA"/>
    <w:rsid w:val="00E32B2D"/>
    <w:rsid w:val="00E36E98"/>
    <w:rsid w:val="00E37A30"/>
    <w:rsid w:val="00E5055E"/>
    <w:rsid w:val="00E61905"/>
    <w:rsid w:val="00E66634"/>
    <w:rsid w:val="00E7295C"/>
    <w:rsid w:val="00EA2399"/>
    <w:rsid w:val="00EA6B85"/>
    <w:rsid w:val="00EC1C8F"/>
    <w:rsid w:val="00ED121C"/>
    <w:rsid w:val="00ED676B"/>
    <w:rsid w:val="00EE0BEA"/>
    <w:rsid w:val="00EE37D5"/>
    <w:rsid w:val="00EE39B0"/>
    <w:rsid w:val="00EE3F04"/>
    <w:rsid w:val="00F2555D"/>
    <w:rsid w:val="00F35F73"/>
    <w:rsid w:val="00FA22FC"/>
    <w:rsid w:val="00FB1DDC"/>
    <w:rsid w:val="00FC2259"/>
    <w:rsid w:val="00FC479F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399DD7"/>
  <w15:chartTrackingRefBased/>
  <w15:docId w15:val="{36E690A9-9225-4FC8-A23B-A6C626F7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437C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437C7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D648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4863"/>
  </w:style>
  <w:style w:type="paragraph" w:styleId="Sidefod">
    <w:name w:val="footer"/>
    <w:basedOn w:val="Normal"/>
    <w:link w:val="SidefodTegn"/>
    <w:uiPriority w:val="99"/>
    <w:unhideWhenUsed/>
    <w:rsid w:val="00D648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4863"/>
  </w:style>
  <w:style w:type="table" w:styleId="Tabel-Gitter">
    <w:name w:val="Table Grid"/>
    <w:basedOn w:val="Tabel-Normal"/>
    <w:uiPriority w:val="39"/>
    <w:rsid w:val="0049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loc@skivekommune.d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orthrisk.dk" TargetMode="External"/><Relationship Id="rId17" Type="http://schemas.openxmlformats.org/officeDocument/2006/relationships/hyperlink" Target="mailto:Infoq8@kundeservice.q8.d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btg@ok.d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a-hjemmeplejen@skivekommune.dk" TargetMode="External"/><Relationship Id="rId5" Type="http://schemas.openxmlformats.org/officeDocument/2006/relationships/styles" Target="styles.xml"/><Relationship Id="rId15" Type="http://schemas.openxmlformats.org/officeDocument/2006/relationships/hyperlink" Target="mailto:erhverv@clever.dk" TargetMode="External"/><Relationship Id="rId10" Type="http://schemas.openxmlformats.org/officeDocument/2006/relationships/hyperlink" Target="mailto:ua-hjemmeplejen@skivekommune.dk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clever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dk/imgres?imgurl=https://ostergaards-auto.dk/wp-content/uploads/2016/03/vejhj%C3%A6lp.png&amp;imgrefurl=https://ostergaards-auto.dk/bil/vejhjaelp/&amp;docid=pxHlmqLCFyH2aM&amp;tbnid=LyhU_K0dgVZWnM:&amp;vet=10ahUKEwiH947_p5LnAhVMpYsKHZhPCqkQMwivASgrMCs..i&amp;w=250&amp;h=312&amp;hl=da&amp;bih=1116&amp;biw=1920&amp;q=vejhj%C3%A6lp&amp;ved=0ahUKEwiH947_p5LnAhVMpYsKHZhPCqkQMwivASgrMCs&amp;iact=mrc&amp;uact=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7d7b564e6ab40d3aa4d6f9dfb78478c xmlns="ff038efd-60d5-4198-a271-1b789e3e63e2">
      <Terms xmlns="http://schemas.microsoft.com/office/infopath/2007/PartnerControls"/>
    </h7d7b564e6ab40d3aa4d6f9dfb78478c>
    <CCMCognitiveType xmlns="http://schemas.microsoft.com/sharepoint/v3">0</CCMCognitiveType>
    <CaseOwner xmlns="ff038efd-60d5-4198-a271-1b789e3e63e2">
      <UserInfo>
        <DisplayName>Susanne Kragelund Larsen</DisplayName>
        <AccountId>160</AccountId>
        <AccountType/>
      </UserInfo>
    </CaseOwner>
    <Beskrivelse xmlns="ff038efd-60d5-4198-a271-1b789e3e63e2">Vejhjælp</Beskrivelse>
    <Classification xmlns="ff038efd-60d5-4198-a271-1b789e3e63e2">Intern</Classification>
    <Korrespondance xmlns="ff038efd-60d5-4198-a271-1b789e3e63e2">Indgående</Korrespondance>
    <Dato xmlns="ff038efd-60d5-4198-a271-1b789e3e63e2">2020-01-20T23:00:00+00:00</Dato>
    <CCMMetadataExtractionStatus xmlns="http://schemas.microsoft.com/sharepoint/v3">CCMPageCount:Idle;CCMCommentCount:Idle</CCMMetadataExtractionStatus>
    <LocalAttachment xmlns="http://schemas.microsoft.com/sharepoint/v3">false</LocalAttachment>
    <CaseID xmlns="http://schemas.microsoft.com/sharepoint/v3">EMN-2017-28800</CaseID>
    <Related xmlns="http://schemas.microsoft.com/sharepoint/v3">false</Related>
    <CCMVisualId xmlns="http://schemas.microsoft.com/sharepoint/v3">EMN-2017-28800</CCMVisualId>
    <Finalized xmlns="http://schemas.microsoft.com/sharepoint/v3">false</Finalized>
    <CCMSystemID xmlns="http://schemas.microsoft.com/sharepoint/v3">3eef596c-36d8-465c-a81c-1657ad3e9633</CCMSystemID>
    <DocID xmlns="http://schemas.microsoft.com/sharepoint/v3">3482746</DocID>
    <RegistrationDate xmlns="http://schemas.microsoft.com/sharepoint/v3">2023-05-03T06:01:49+00:00</RegistrationDate>
    <CCMTemplateID xmlns="http://schemas.microsoft.com/sharepoint/v3">0</CCMTemplateID>
    <CaseRecordNumber xmlns="http://schemas.microsoft.com/sharepoint/v3">133</CaseRecordNumber>
    <CCMPageCount xmlns="http://schemas.microsoft.com/sharepoint/v3">3</CCMPageCount>
    <CCMCommentCount xmlns="http://schemas.microsoft.com/sharepoint/v3">0</CCMCommentCount>
    <CCMPreviewAnnotationsTasks xmlns="http://schemas.microsoft.com/sharepoint/v3">0</CCMPreviewAnnotationsTasks>
    <ErBesvaret xmlns="DBF28728-BC51-4661-8165-03FB0F4A64DA">false</ErBesvaret>
    <CCMMeetingCaseId xmlns="DBF28728-BC51-4661-8165-03FB0F4A64DA" xsi:nil="true"/>
    <SvarPaa xmlns="DBF28728-BC51-4661-8165-03FB0F4A64DA"/>
    <CCMAgendaItemId xmlns="DBF28728-BC51-4661-8165-03FB0F4A64DA" xsi:nil="true"/>
    <DokVedr xmlns="DBF28728-BC51-4661-8165-03FB0F4A64DA">Hjemmeplejen Salling</DokVedr>
    <Modtagere xmlns="DBF28728-BC51-4661-8165-03FB0F4A64DA"/>
    <Frist xmlns="DBF28728-BC51-4661-8165-03FB0F4A64DA" xsi:nil="true"/>
    <Part xmlns="DBF28728-BC51-4661-8165-03FB0F4A64DA"/>
    <CCMAgendaStatus xmlns="DBF28728-BC51-4661-8165-03FB0F4A64DA" xsi:nil="true"/>
    <CCMMeetingCaseLink xmlns="DBF28728-BC51-4661-8165-03FB0F4A64DA">
      <Url xsi:nil="true"/>
      <Description xsi:nil="true"/>
    </CCMMeetingCaseLink>
    <Afsender xmlns="DBF28728-BC51-4661-8165-03FB0F4A64DA" xsi:nil="true"/>
    <TaxCatchAll xmlns="a4bccf75-0f35-4f84-b768-bf6d9b5b7486"/>
    <CCMAgendaDocumentStatus xmlns="DBF28728-BC51-4661-8165-03FB0F4A64DA" xsi:nil="true"/>
    <Aktindsigt xmlns="DBF28728-BC51-4661-8165-03FB0F4A64DA">true</Aktindsigt>
    <CCMConversation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BB2D19EDDA447947A066ACDB713E84B5" ma:contentTypeVersion="2" ma:contentTypeDescription="GetOrganized dokument" ma:contentTypeScope="" ma:versionID="f2d8ef884a9086a3f0a097d4acf6acf9">
  <xsd:schema xmlns:xsd="http://www.w3.org/2001/XMLSchema" xmlns:xs="http://www.w3.org/2001/XMLSchema" xmlns:p="http://schemas.microsoft.com/office/2006/metadata/properties" xmlns:ns1="http://schemas.microsoft.com/sharepoint/v3" xmlns:ns2="DBF28728-BC51-4661-8165-03FB0F4A64DA" xmlns:ns3="ff038efd-60d5-4198-a271-1b789e3e63e2" xmlns:ns4="a4bccf75-0f35-4f84-b768-bf6d9b5b7486" targetNamespace="http://schemas.microsoft.com/office/2006/metadata/properties" ma:root="true" ma:fieldsID="7dcef53428b8e3c6147c4f2fdcff7450" ns1:_="" ns2:_="" ns3:_="" ns4:_="">
    <xsd:import namespace="http://schemas.microsoft.com/sharepoint/v3"/>
    <xsd:import namespace="DBF28728-BC51-4661-8165-03FB0F4A64DA"/>
    <xsd:import namespace="ff038efd-60d5-4198-a271-1b789e3e63e2"/>
    <xsd:import namespace="a4bccf75-0f35-4f84-b768-bf6d9b5b7486"/>
    <xsd:element name="properties">
      <xsd:complexType>
        <xsd:sequence>
          <xsd:element name="documentManagement">
            <xsd:complexType>
              <xsd:all>
                <xsd:element ref="ns2:DokVedr" minOccurs="0"/>
                <xsd:element ref="ns1:CCMCognitiveType" minOccurs="0"/>
                <xsd:element ref="ns3:Classification" minOccurs="0"/>
                <xsd:element ref="ns3:Beskrivelse" minOccurs="0"/>
                <xsd:element ref="ns3:CaseOwner" minOccurs="0"/>
                <xsd:element ref="ns3:Korrespondance"/>
                <xsd:element ref="ns3:Dato"/>
                <xsd:element ref="ns2:SvarPaa" minOccurs="0"/>
                <xsd:element ref="ns2:ErBesvaret" minOccurs="0"/>
                <xsd:element ref="ns2:Frist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ktindsig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Modtagere" minOccurs="0"/>
                <xsd:element ref="ns2:Part" minOccurs="0"/>
                <xsd:element ref="ns2:Afsen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3" nillable="true" ma:displayName="CognitiveType" ma:decimals="0" ma:description="" ma:internalName="CCMCognitiveType" ma:readOnly="false">
      <xsd:simpleType>
        <xsd:restriction base="dms:Number"/>
      </xsd:simpleType>
    </xsd:element>
    <xsd:element name="CaseID" ma:index="23" nillable="true" ma:displayName="Sags ID" ma:default="Tildeler" ma:internalName="CaseID" ma:readOnly="true">
      <xsd:simpleType>
        <xsd:restriction base="dms:Text"/>
      </xsd:simpleType>
    </xsd:element>
    <xsd:element name="CCMVisualId" ma:index="24" nillable="true" ma:displayName="Sags ID" ma:default="Tildeler" ma:internalName="CCMVisualId" ma:readOnly="true">
      <xsd:simpleType>
        <xsd:restriction base="dms:Text"/>
      </xsd:simpleType>
    </xsd:element>
    <xsd:element name="DocID" ma:index="25" nillable="true" ma:displayName="Dok ID" ma:default="Tildeler" ma:internalName="DocID" ma:readOnly="true">
      <xsd:simpleType>
        <xsd:restriction base="dms:Text"/>
      </xsd:simpleType>
    </xsd:element>
    <xsd:element name="Finalized" ma:index="26" nillable="true" ma:displayName="Endeligt" ma:default="False" ma:internalName="Finalized" ma:readOnly="true">
      <xsd:simpleType>
        <xsd:restriction base="dms:Boolean"/>
      </xsd:simpleType>
    </xsd:element>
    <xsd:element name="Related" ma:index="2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31" nillable="true" ma:displayName="Skabelonnavn" ma:internalName="CCMTemplateName" ma:readOnly="true">
      <xsd:simpleType>
        <xsd:restriction base="dms:Text"/>
      </xsd:simpleType>
    </xsd:element>
    <xsd:element name="CCMTemplateVersion" ma:index="32" nillable="true" ma:displayName="Skabelonversion" ma:internalName="CCMTemplateVersion" ma:readOnly="true">
      <xsd:simpleType>
        <xsd:restriction base="dms:Text"/>
      </xsd:simpleType>
    </xsd:element>
    <xsd:element name="CCMTemplateID" ma:index="3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8" nillable="true" ma:displayName="Samtale" ma:description="" ma:internalName="CCMConversation" ma:readOnly="true">
      <xsd:simpleType>
        <xsd:restriction base="dms:Text"/>
      </xsd:simpleType>
    </xsd:element>
    <xsd:element name="CCMPageCount" ma:index="40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1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2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3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4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5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28728-BC51-4661-8165-03FB0F4A64DA" elementFormDefault="qualified">
    <xsd:import namespace="http://schemas.microsoft.com/office/2006/documentManagement/types"/>
    <xsd:import namespace="http://schemas.microsoft.com/office/infopath/2007/PartnerControls"/>
    <xsd:element name="DokVedr" ma:index="2" nillable="true" ma:displayName="Dokument vedrører" ma:internalName="DokVedr">
      <xsd:simpleType>
        <xsd:restriction base="dms:Text">
          <xsd:maxLength value="255"/>
        </xsd:restriction>
      </xsd:simpleType>
    </xsd:element>
    <xsd:element name="SvarPaa" ma:index="10" nillable="true" ma:displayName="Svar på" ma:list="{DBF28728-BC51-4661-8165-03FB0F4A64DA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Besvaret" ma:index="11" nillable="true" ma:displayName="Er besvaret?" ma:default="0" ma:internalName="ErBesvaret">
      <xsd:simpleType>
        <xsd:restriction base="dms:Boolean"/>
      </xsd:simpleType>
    </xsd:element>
    <xsd:element name="Frist" ma:index="12" nillable="true" ma:displayName="Frist" ma:format="DateOnly" ma:internalName="Frist">
      <xsd:simpleType>
        <xsd:restriction base="dms:DateTime"/>
      </xsd:simpleType>
    </xsd:element>
    <xsd:element name="CCMAgendaDocumentStatus" ma:index="13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4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5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ktindsigt" ma:index="16" nillable="true" ma:displayName="Aktindsigt" ma:default="1" ma:internalName="Aktindsigt">
      <xsd:simpleType>
        <xsd:restriction base="dms:Boolean"/>
      </xsd:simpleType>
    </xsd:element>
    <xsd:element name="CCMMeetingCaseId" ma:index="48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Modtagere" ma:index="51" nillable="true" ma:displayName="Modtagere" ma:list="{C290A1BE-4813-4C51-82F4-8302BEC7C230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" ma:index="52" nillable="true" ma:displayName="Part" ma:list="{C290A1BE-4813-4C51-82F4-8302BEC7C230}" ma:internalName="Part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sender" ma:index="53" nillable="true" ma:displayName="Afsender" ma:list="{C290A1BE-4813-4C51-82F4-8302BEC7C230}" ma:internalName="Afsender" ma:showField="VisNavn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Classification" ma:index="4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Beskrivelse" ma:index="5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6" nillable="true" ma:displayName="Dokumentansvarlig" ma:default="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format="Dropdown" ma:internalName="K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Dato" ma:index="8" ma:displayName="Dato" ma:default="[today]" ma:format="DateOnly" ma:internalName="Dato">
      <xsd:simpleType>
        <xsd:restriction base="dms:DateTime"/>
      </xsd:simpleType>
    </xsd:element>
    <xsd:element name="h7d7b564e6ab40d3aa4d6f9dfb78478c" ma:index="46" nillable="true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ccf75-0f35-4f84-b768-bf6d9b5b7486" elementFormDefault="qualified">
    <xsd:import namespace="http://schemas.microsoft.com/office/2006/documentManagement/types"/>
    <xsd:import namespace="http://schemas.microsoft.com/office/infopath/2007/PartnerControls"/>
    <xsd:element name="TaxCatchAll" ma:index="47" nillable="true" ma:displayName="Taxonomy Catch All Column" ma:hidden="true" ma:list="{9c4de8c2-a3c2-418e-9172-a99058858ab3}" ma:internalName="TaxCatchAll" ma:showField="CatchAllData" ma:web="a4bccf75-0f35-4f84-b768-bf6d9b5b74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72378-A3E9-4F70-9DA0-0605E5AE3D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9A229-F967-4440-83FD-53A7C8B002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BF0595-71C4-48C3-93FD-8888D795042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BF28728-BC51-4661-8165-03FB0F4A64DA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a4bccf75-0f35-4f84-b768-bf6d9b5b7486"/>
    <ds:schemaRef ds:uri="http://purl.org/dc/terms/"/>
    <ds:schemaRef ds:uri="ff038efd-60d5-4198-a271-1b789e3e63e2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CED52A-8924-4633-8C9F-A4A1B15AB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F28728-BC51-4661-8165-03FB0F4A64DA"/>
    <ds:schemaRef ds:uri="ff038efd-60d5-4198-a271-1b789e3e63e2"/>
    <ds:schemaRef ds:uri="a4bccf75-0f35-4f84-b768-bf6d9b5b7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4726</Characters>
  <Application>Microsoft Office Word</Application>
  <DocSecurity>0</DocSecurity>
  <Lines>787</Lines>
  <Paragraphs>302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Vejhjælp</vt:lpstr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Vejhjælp</dc:title>
  <dc:subject/>
  <dc:creator>Susanne Kragelund Larsen</dc:creator>
  <cp:keywords/>
  <dc:description/>
  <cp:lastModifiedBy>Susanne Kragelund Larsen</cp:lastModifiedBy>
  <cp:revision>22</cp:revision>
  <cp:lastPrinted>2023-03-30T08:59:00Z</cp:lastPrinted>
  <dcterms:created xsi:type="dcterms:W3CDTF">2022-10-18T08:03:00Z</dcterms:created>
  <dcterms:modified xsi:type="dcterms:W3CDTF">2024-01-22T12:10:00Z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0x010100AC085CFC53BC46CEA2EADE194AD9D48200BB2D19EDDA447947A066ACDB713E84B5</vt:lpwstr>
  </property>
  <property fmtid="{D5CDD505-2E9C-101B-9397-08002B2CF9AE}" pid="3" name="Created">
    <vt:filetime>2020-01-20T23:00:00Z</vt:filetime>
  </property>
  <property fmtid="{D5CDD505-2E9C-101B-9397-08002B2CF9AE}" pid="4" name="Dokumenttype">
    <vt:lpwstr/>
  </property>
  <property fmtid="{D5CDD505-2E9C-101B-9397-08002B2CF9AE}" pid="5" name="CCMSystem">
    <vt:lpwstr> </vt:lpwstr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CCMIsSharedOnOneDrive">
    <vt:bool>false</vt:bool>
  </property>
  <property fmtid="{D5CDD505-2E9C-101B-9397-08002B2CF9AE}" pid="10" name="CCMCommunication">
    <vt:lpwstr/>
  </property>
  <property fmtid="{D5CDD505-2E9C-101B-9397-08002B2CF9AE}" pid="11" name="CCMReplyToDocCacheId_AA145BE6-B859-401A-B2E0-03BB3E7048FC_">
    <vt:lpwstr>CCMReplyToDocCacheId_AA145BE6-B859-401A-B2E0-03BB3E7048FC_03509ba1-1e6f-4599-8ba8-981827aec601</vt:lpwstr>
  </property>
  <property fmtid="{D5CDD505-2E9C-101B-9397-08002B2CF9AE}" pid="12" name="CCMEventContext">
    <vt:lpwstr>8766fbdf-5fc4-4a05-9191-d0822430a0a9</vt:lpwstr>
  </property>
</Properties>
</file>